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36" w:rsidRDefault="00574C4F">
      <w:pPr>
        <w:ind w:left="-1620"/>
        <w:rPr>
          <w:rFonts w:ascii="Arial" w:hAnsi="Arial" w:cs="Arial"/>
        </w:rPr>
      </w:pPr>
      <w:bookmarkStart w:id="0" w:name="_GoBack"/>
      <w:bookmarkEnd w:id="0"/>
      <w:r>
        <w:rPr>
          <w:noProof/>
        </w:rPr>
        <w:pict>
          <v:group id="_x0000_s1026" style="position:absolute;left:0;text-align:left;margin-left:48.65pt;margin-top:47.15pt;width:167.35pt;height:62.25pt;z-index:2;mso-position-horizontal-relative:page;mso-position-vertical-relative:page" coordorigin="879,924" coordsize="2962,1245" o:allowoverlap="f">
            <o:lock v:ext="edit" aspectratio="t"/>
            <v:shape id="_x0000_s1027" type="#_x0000_t75" style="position:absolute;left:879;top:924;width:1080;height:1245;mso-wrap-edited:f;mso-position-horizontal-relative:page;mso-position-vertical-relative:page">
              <v:imagedata r:id="rId6" o:title="" croptop="-293f" cropbottom="-293f" cropleft="-339f" cropright="-339f"/>
            </v:shape>
            <v:shapetype id="_x0000_t202" coordsize="21600,21600" o:spt="202" path="m,l,21600r21600,l21600,xe">
              <v:stroke joinstyle="miter"/>
              <v:path gradientshapeok="t" o:connecttype="rect"/>
            </v:shapetype>
            <v:shape id="_x0000_s1028" type="#_x0000_t202" style="position:absolute;left:2041;top:1247;width:1800;height:720;mso-wrap-edited:f;mso-position-horizontal-relative:page;mso-position-vertical-relative:page" filled="f" stroked="f">
              <o:lock v:ext="edit" aspectratio="t"/>
              <v:textbox style="mso-next-textbox:#_x0000_s1028">
                <w:txbxContent>
                  <w:p w:rsidR="0068798B" w:rsidRPr="002D12B9" w:rsidRDefault="0068798B" w:rsidP="009E4464">
                    <w:pPr>
                      <w:rPr>
                        <w:rFonts w:ascii="Antique Olive" w:hAnsi="Antique Olive" w:cs="Antique Olive"/>
                        <w:sz w:val="20"/>
                        <w:szCs w:val="20"/>
                      </w:rPr>
                    </w:pPr>
                    <w:r w:rsidRPr="002D12B9">
                      <w:rPr>
                        <w:rFonts w:ascii="Antique Olive" w:hAnsi="Antique Olive" w:cs="Antique Olive"/>
                        <w:sz w:val="20"/>
                        <w:szCs w:val="20"/>
                      </w:rPr>
                      <w:t xml:space="preserve">MINISTERIO </w:t>
                    </w:r>
                  </w:p>
                  <w:p w:rsidR="0068798B" w:rsidRPr="002D12B9" w:rsidRDefault="0068798B" w:rsidP="009E4464">
                    <w:pPr>
                      <w:rPr>
                        <w:rFonts w:ascii="Antique Olive" w:hAnsi="Antique Olive" w:cs="Antique Olive"/>
                      </w:rPr>
                    </w:pPr>
                    <w:r w:rsidRPr="002D12B9">
                      <w:rPr>
                        <w:rFonts w:ascii="Antique Olive" w:hAnsi="Antique Olive" w:cs="Antique Olive"/>
                        <w:sz w:val="20"/>
                        <w:szCs w:val="20"/>
                      </w:rPr>
                      <w:t>DEL INTERIOR</w:t>
                    </w:r>
                  </w:p>
                </w:txbxContent>
              </v:textbox>
            </v:shape>
            <w10:wrap anchorx="page" anchory="page"/>
            <w10:anchorlock/>
          </v:group>
        </w:pict>
      </w:r>
      <w:r>
        <w:rPr>
          <w:noProof/>
        </w:rPr>
        <w:pict>
          <v:group id="Group 5" o:spid="_x0000_s1029" style="position:absolute;left:0;text-align:left;margin-left:351pt;margin-top:25.85pt;width:3in;height:90pt;z-index:1;mso-position-horizontal-relative:page;mso-position-vertical-relative:page" coordorigin="8612,397" coordsize="2971,132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">
            <v:shape id="Picture 6" o:spid="_x0000_s1030" type="#_x0000_t75" style="position:absolute;left:8612;top:785;width:732;height:93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JW&#10;i6/CAAAA2gAAAA8AAABkcnMvZG93bnJldi54bWxEj92KwjAUhO8F3yEcYe80VUGkGkVWFFmFxZ8H&#10;ODTHNmxzUpuo1ac3woKXw8x8w0znjS3FjWpvHCvo9xIQxJnThnMFp+OqOwbhA7LG0jEpeJCH+azd&#10;mmKq3Z33dDuEXEQI+xQVFCFUqZQ+K8ii77mKOHpnV1sMUda51DXeI9yWcpAkI2nRcFwosKLvgrK/&#10;w9Uq8E9zWe6X5lees+1u8bMeNtvxUKmvTrOYgAjUhE/4v73RCgbwvhJvgJy9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CVouvwgAAANoAAAAPAAAAAAAAAAAAAAAAAJwCAABk&#10;cnMvZG93bnJldi54bWxQSwUGAAAAAAQABAD3AAAAiwMAAAAA&#10;">
              <v:imagedata r:id="rId7" o:title=""/>
            </v:shape>
            <v:shape id="Text Box 7" o:spid="_x0000_s1031" type="#_x0000_t202" style="position:absolute;left:9247;top:1036;width:1935;height:5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rsidR="0068798B" w:rsidRPr="00802E49" w:rsidRDefault="0068798B" w:rsidP="00964C3D">
                    <w:pPr>
                      <w:jc w:val="center"/>
                      <w:rPr>
                        <w:rFonts w:ascii="Antique Olive" w:hAnsi="Antique Olive" w:cs="Antique Olive"/>
                        <w:b/>
                        <w:bCs/>
                        <w:spacing w:val="6"/>
                        <w:sz w:val="12"/>
                        <w:szCs w:val="12"/>
                      </w:rPr>
                    </w:pPr>
                    <w:r w:rsidRPr="00802E49">
                      <w:rPr>
                        <w:rFonts w:ascii="Antique Olive" w:hAnsi="Antique Olive" w:cs="Antique Olive"/>
                        <w:b/>
                        <w:bCs/>
                        <w:spacing w:val="14"/>
                        <w:sz w:val="16"/>
                        <w:szCs w:val="16"/>
                      </w:rPr>
                      <w:t xml:space="preserve">DIRECCIÓN GENERAL DE </w:t>
                    </w:r>
                    <w:smartTag w:uri="urn:schemas-microsoft-com:office:smarttags" w:element="PersonName">
                      <w:smartTagPr>
                        <w:attr w:name="ProductID" w:val="LA POLICￍA Y"/>
                      </w:smartTagPr>
                      <w:r w:rsidRPr="00802E49">
                        <w:rPr>
                          <w:rFonts w:ascii="Antique Olive" w:hAnsi="Antique Olive" w:cs="Antique Olive"/>
                          <w:b/>
                          <w:bCs/>
                          <w:spacing w:val="14"/>
                          <w:sz w:val="16"/>
                          <w:szCs w:val="16"/>
                        </w:rPr>
                        <w:t>LA</w:t>
                      </w:r>
                      <w:r w:rsidRPr="00802E49">
                        <w:rPr>
                          <w:rFonts w:ascii="Antique Olive" w:hAnsi="Antique Olive" w:cs="Antique Olive"/>
                          <w:b/>
                          <w:bCs/>
                          <w:spacing w:val="14"/>
                          <w:sz w:val="16"/>
                          <w:szCs w:val="16"/>
                          <w:u w:val="single"/>
                        </w:rPr>
                        <w:t xml:space="preserve"> POLICÍA Y</w:t>
                      </w:r>
                    </w:smartTag>
                    <w:r w:rsidRPr="00802E49">
                      <w:rPr>
                        <w:rFonts w:ascii="Antique Olive" w:hAnsi="Antique Olive" w:cs="Antique Olive"/>
                        <w:b/>
                        <w:bCs/>
                        <w:spacing w:val="14"/>
                        <w:sz w:val="16"/>
                        <w:szCs w:val="16"/>
                        <w:u w:val="single"/>
                      </w:rPr>
                      <w:t xml:space="preserve"> GUARDIA CIVIL</w:t>
                    </w:r>
                    <w:r w:rsidRPr="00802E49">
                      <w:rPr>
                        <w:rFonts w:ascii="Antique Olive" w:hAnsi="Antique Olive" w:cs="Antique Olive"/>
                        <w:b/>
                        <w:bCs/>
                        <w:sz w:val="16"/>
                        <w:szCs w:val="16"/>
                      </w:rPr>
                      <w:t xml:space="preserve">     </w:t>
                    </w:r>
                    <w:r w:rsidRPr="00802E49">
                      <w:rPr>
                        <w:rFonts w:ascii="Antique Olive" w:hAnsi="Antique Olive" w:cs="Antique Olive"/>
                        <w:b/>
                        <w:bCs/>
                        <w:spacing w:val="6"/>
                        <w:sz w:val="12"/>
                        <w:szCs w:val="12"/>
                      </w:rPr>
                      <w:t>GUARDIA CIVIL</w:t>
                    </w:r>
                  </w:p>
                  <w:p w:rsidR="0068798B" w:rsidRPr="00802E49" w:rsidRDefault="0068798B" w:rsidP="00964C3D">
                    <w:pPr>
                      <w:jc w:val="center"/>
                      <w:rPr>
                        <w:rFonts w:ascii="Antique Olive" w:hAnsi="Antique Olive" w:cs="Antique Olive"/>
                        <w:b/>
                        <w:bCs/>
                        <w:spacing w:val="6"/>
                        <w:sz w:val="12"/>
                        <w:szCs w:val="12"/>
                      </w:rPr>
                    </w:pPr>
                    <w:r w:rsidRPr="00802E49">
                      <w:rPr>
                        <w:rFonts w:ascii="Antique Olive" w:hAnsi="Antique Olive" w:cs="Antique Olive"/>
                        <w:b/>
                        <w:bCs/>
                        <w:spacing w:val="6"/>
                        <w:sz w:val="12"/>
                        <w:szCs w:val="12"/>
                      </w:rPr>
                      <w:t xml:space="preserve">CONSEJO DE </w:t>
                    </w:r>
                    <w:smartTag w:uri="urn:schemas-microsoft-com:office:smarttags" w:element="PersonName">
                      <w:smartTagPr>
                        <w:attr w:name="ProductID" w:val="la Guardia Civil"/>
                      </w:smartTagPr>
                      <w:r w:rsidRPr="00802E49">
                        <w:rPr>
                          <w:rFonts w:ascii="Antique Olive" w:hAnsi="Antique Olive" w:cs="Antique Olive"/>
                          <w:b/>
                          <w:bCs/>
                          <w:spacing w:val="6"/>
                          <w:sz w:val="12"/>
                          <w:szCs w:val="12"/>
                        </w:rPr>
                        <w:t>LA GUARDIA CIVIL</w:t>
                      </w:r>
                    </w:smartTag>
                  </w:p>
                  <w:p w:rsidR="0068798B" w:rsidRDefault="0068798B" w:rsidP="00964C3D">
                    <w:pPr>
                      <w:jc w:val="center"/>
                      <w:rPr>
                        <w:rFonts w:ascii="Albertus Medium" w:hAnsi="Albertus Medium" w:cs="Albertus Medium"/>
                        <w:b/>
                        <w:bCs/>
                        <w:spacing w:val="6"/>
                        <w:sz w:val="12"/>
                        <w:szCs w:val="12"/>
                      </w:rPr>
                    </w:pPr>
                  </w:p>
                  <w:p w:rsidR="0068798B" w:rsidRPr="00964C3D" w:rsidRDefault="0068798B" w:rsidP="00964C3D">
                    <w:pPr>
                      <w:jc w:val="center"/>
                      <w:rPr>
                        <w:rFonts w:ascii="Albertus Medium" w:hAnsi="Albertus Medium" w:cs="Albertus Medium"/>
                        <w:b/>
                        <w:bCs/>
                        <w:sz w:val="18"/>
                        <w:szCs w:val="18"/>
                      </w:rPr>
                    </w:pPr>
                  </w:p>
                </w:txbxContent>
              </v:textbox>
            </v:shape>
            <v:shape id="Text Box 8" o:spid="_x0000_s1032" type="#_x0000_t202" style="position:absolute;left:8703;top:397;width:2880;height: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R+3wwAA&#10;ANoAAAAPAAAAZHJzL2Rvd25yZXYueG1sRI/RaoNAFETfC/mH5Qb61qyWUMRmE4JJiOSl1PoBF/dG&#10;Je5ddbfG/n22UOjjMDNnmM1uNp2YaHStZQXxKgJBXFndcq2g/Dq9JCCcR9bYWSYFP+Rgt108bTDV&#10;9s6fNBW+FgHCLkUFjfd9KqWrGjLoVrYnDt7VjgZ9kGMt9Yj3ADedfI2iN2mw5bDQYE9ZQ9Wt+DYK&#10;Tok9TFyUfTwMlywfPo6lPN+Uel7O+3cQnmb/H/5r51rBGn6vhBsgt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R+3wwAAANoAAAAPAAAAAAAAAAAAAAAAAJcCAABkcnMvZG93&#10;bnJldi54bWxQSwUGAAAAAAQABAD1AAAAhwMAAAAA&#10;" fillcolor="#d9d9d9" strokecolor="#d9d9d9" strokeweight="0">
              <v:shadow opacity="49150f"/>
              <v:textbox>
                <w:txbxContent>
                  <w:p w:rsidR="0068798B" w:rsidRDefault="0068798B"/>
                </w:txbxContent>
              </v:textbox>
            </v:shape>
            <w10:wrap anchorx="page" anchory="page"/>
            <w10:anchorlock/>
          </v:group>
        </w:pict>
      </w:r>
    </w:p>
    <w:p w:rsidR="00F00F36" w:rsidRDefault="00F00F36" w:rsidP="00AF0CD2">
      <w:pPr>
        <w:tabs>
          <w:tab w:val="left" w:pos="7843"/>
        </w:tabs>
        <w:rPr>
          <w:rFonts w:ascii="Arial" w:hAnsi="Arial" w:cs="Arial"/>
        </w:rPr>
      </w:pPr>
      <w:r>
        <w:rPr>
          <w:rFonts w:ascii="Arial" w:hAnsi="Arial" w:cs="Arial"/>
        </w:rPr>
        <w:tab/>
      </w:r>
    </w:p>
    <w:p w:rsidR="00F00F36" w:rsidRDefault="00F00F36" w:rsidP="00AF0CD2">
      <w:pPr>
        <w:tabs>
          <w:tab w:val="left" w:pos="7843"/>
        </w:tabs>
        <w:rPr>
          <w:rFonts w:ascii="Arial" w:hAnsi="Arial" w:cs="Arial"/>
        </w:rPr>
      </w:pPr>
    </w:p>
    <w:p w:rsidR="00F00F36" w:rsidRDefault="00F00F3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00F36" w:rsidRDefault="00F00F36" w:rsidP="009C17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F00F36" w:rsidRPr="00912996" w:rsidRDefault="00F00F36" w:rsidP="00DD1F75">
      <w:pPr>
        <w:jc w:val="center"/>
        <w:rPr>
          <w:b/>
          <w:bCs/>
          <w:sz w:val="28"/>
          <w:szCs w:val="28"/>
        </w:rPr>
      </w:pPr>
      <w:r w:rsidRPr="00912996">
        <w:rPr>
          <w:rFonts w:ascii="Arial" w:hAnsi="Arial" w:cs="Arial"/>
          <w:b/>
          <w:bCs/>
          <w:sz w:val="28"/>
          <w:szCs w:val="28"/>
        </w:rPr>
        <w:t>PROPUESTA/SUGERENCIA</w:t>
      </w:r>
    </w:p>
    <w:p w:rsidR="00F00F36" w:rsidRPr="00912996" w:rsidRDefault="00F00F36" w:rsidP="00DD1F75">
      <w:pPr>
        <w:jc w:val="center"/>
        <w:rPr>
          <w:rFonts w:ascii="Arial" w:hAnsi="Arial" w:cs="Arial"/>
          <w:b/>
          <w:bCs/>
          <w:sz w:val="28"/>
          <w:szCs w:val="28"/>
        </w:rPr>
      </w:pPr>
      <w:r w:rsidRPr="00912996">
        <w:rPr>
          <w:rFonts w:ascii="Arial" w:hAnsi="Arial" w:cs="Arial"/>
          <w:b/>
          <w:bCs/>
          <w:sz w:val="28"/>
          <w:szCs w:val="28"/>
        </w:rPr>
        <w:t xml:space="preserve">AL CONSEJO DE </w:t>
      </w:r>
      <w:smartTag w:uri="urn:schemas-microsoft-com:office:smarttags" w:element="PersonName">
        <w:smartTagPr>
          <w:attr w:name="ProductID" w:val="la Guardia Civil"/>
        </w:smartTagPr>
        <w:r w:rsidRPr="00912996">
          <w:rPr>
            <w:rFonts w:ascii="Arial" w:hAnsi="Arial" w:cs="Arial"/>
            <w:b/>
            <w:bCs/>
            <w:sz w:val="28"/>
            <w:szCs w:val="28"/>
          </w:rPr>
          <w:t>LA GUARDIA CIVIL</w:t>
        </w:r>
      </w:smartTag>
    </w:p>
    <w:p w:rsidR="00F00F36" w:rsidRDefault="00F00F36" w:rsidP="00DD1F75">
      <w:pPr>
        <w:jc w:val="center"/>
        <w:rPr>
          <w:rFonts w:ascii="Arial" w:hAnsi="Arial" w:cs="Arial"/>
        </w:rPr>
      </w:pPr>
    </w:p>
    <w:tbl>
      <w:tblPr>
        <w:tblW w:w="0" w:type="auto"/>
        <w:tblInd w:w="-432" w:type="dxa"/>
        <w:tblLook w:val="01E0" w:firstRow="1" w:lastRow="1" w:firstColumn="1" w:lastColumn="1" w:noHBand="0" w:noVBand="0"/>
      </w:tblPr>
      <w:tblGrid>
        <w:gridCol w:w="1150"/>
      </w:tblGrid>
      <w:tr w:rsidR="00F00F36" w:rsidRPr="00C53483" w:rsidTr="00531CA9">
        <w:tc>
          <w:tcPr>
            <w:tcW w:w="1150" w:type="dxa"/>
            <w:shd w:val="clear" w:color="auto" w:fill="FFFFFF"/>
          </w:tcPr>
          <w:p w:rsidR="00F00F36" w:rsidRPr="00531CA9" w:rsidRDefault="00F00F36">
            <w:pPr>
              <w:rPr>
                <w:rFonts w:ascii="Arial" w:hAnsi="Arial" w:cs="Arial"/>
                <w:b/>
                <w:bCs/>
                <w:i/>
                <w:iCs/>
                <w:highlight w:val="yellow"/>
                <w:u w:val="single"/>
              </w:rPr>
            </w:pPr>
            <w:r w:rsidRPr="00531CA9">
              <w:rPr>
                <w:rFonts w:ascii="Arial" w:hAnsi="Arial" w:cs="Arial"/>
                <w:b/>
                <w:bCs/>
                <w:i/>
                <w:iCs/>
                <w:u w:val="single"/>
              </w:rPr>
              <w:t>FECHA;</w:t>
            </w:r>
          </w:p>
        </w:tc>
      </w:tr>
    </w:tbl>
    <w:p w:rsidR="00F00F36" w:rsidRDefault="00F00F36"/>
    <w:tbl>
      <w:tblPr>
        <w:tblW w:w="0" w:type="auto"/>
        <w:tblInd w:w="-432" w:type="dxa"/>
        <w:tblLook w:val="01E0" w:firstRow="1" w:lastRow="1" w:firstColumn="1" w:lastColumn="1" w:noHBand="0" w:noVBand="0"/>
      </w:tblPr>
      <w:tblGrid>
        <w:gridCol w:w="2880"/>
      </w:tblGrid>
      <w:tr w:rsidR="00F00F36" w:rsidRPr="00C53483" w:rsidTr="00531CA9">
        <w:tc>
          <w:tcPr>
            <w:tcW w:w="2880" w:type="dxa"/>
            <w:shd w:val="clear" w:color="auto" w:fill="E6E6E6"/>
          </w:tcPr>
          <w:p w:rsidR="00F00F36" w:rsidRPr="00531CA9" w:rsidRDefault="00F00F36">
            <w:pPr>
              <w:rPr>
                <w:rFonts w:ascii="Arial" w:hAnsi="Arial" w:cs="Arial"/>
                <w:b/>
                <w:bCs/>
              </w:rPr>
            </w:pPr>
          </w:p>
        </w:tc>
      </w:tr>
    </w:tbl>
    <w:p w:rsidR="00F00F36" w:rsidRPr="00C53483" w:rsidRDefault="00F00F36">
      <w:pPr>
        <w:rPr>
          <w:rFonts w:ascii="Arial" w:hAnsi="Arial" w:cs="Arial"/>
        </w:rPr>
      </w:pPr>
    </w:p>
    <w:tbl>
      <w:tblPr>
        <w:tblW w:w="10800" w:type="dxa"/>
        <w:tblInd w:w="-432" w:type="dxa"/>
        <w:tblLayout w:type="fixed"/>
        <w:tblLook w:val="01E0" w:firstRow="1" w:lastRow="1" w:firstColumn="1" w:lastColumn="1" w:noHBand="0" w:noVBand="0"/>
      </w:tblPr>
      <w:tblGrid>
        <w:gridCol w:w="10800"/>
      </w:tblGrid>
      <w:tr w:rsidR="00F00F36" w:rsidRPr="00C53483" w:rsidTr="00531CA9">
        <w:tc>
          <w:tcPr>
            <w:tcW w:w="10800" w:type="dxa"/>
          </w:tcPr>
          <w:p w:rsidR="00F00F36" w:rsidRPr="00531CA9" w:rsidRDefault="00F00F36">
            <w:pPr>
              <w:rPr>
                <w:rFonts w:ascii="Arial" w:hAnsi="Arial" w:cs="Arial"/>
                <w:b/>
                <w:bCs/>
                <w:i/>
                <w:iCs/>
                <w:u w:val="single"/>
              </w:rPr>
            </w:pPr>
            <w:r w:rsidRPr="00531CA9">
              <w:rPr>
                <w:rFonts w:ascii="Arial" w:hAnsi="Arial" w:cs="Arial"/>
                <w:b/>
                <w:bCs/>
                <w:i/>
                <w:iCs/>
                <w:u w:val="single"/>
              </w:rPr>
              <w:t>DATOS PERSONALES:</w:t>
            </w:r>
          </w:p>
        </w:tc>
      </w:tr>
    </w:tbl>
    <w:p w:rsidR="00F00F36" w:rsidRDefault="00F00F36"/>
    <w:tbl>
      <w:tblPr>
        <w:tblW w:w="10800" w:type="dxa"/>
        <w:tblInd w:w="-432" w:type="dxa"/>
        <w:tblLayout w:type="fixed"/>
        <w:tblLook w:val="01E0" w:firstRow="1" w:lastRow="1" w:firstColumn="1" w:lastColumn="1" w:noHBand="0" w:noVBand="0"/>
      </w:tblPr>
      <w:tblGrid>
        <w:gridCol w:w="1100"/>
        <w:gridCol w:w="148"/>
        <w:gridCol w:w="1149"/>
        <w:gridCol w:w="1714"/>
        <w:gridCol w:w="1081"/>
        <w:gridCol w:w="2556"/>
        <w:gridCol w:w="597"/>
        <w:gridCol w:w="606"/>
        <w:gridCol w:w="280"/>
        <w:gridCol w:w="1569"/>
      </w:tblGrid>
      <w:tr w:rsidR="00F00F36" w:rsidRPr="00C53483" w:rsidTr="00531CA9">
        <w:tc>
          <w:tcPr>
            <w:tcW w:w="2397" w:type="dxa"/>
            <w:gridSpan w:val="3"/>
          </w:tcPr>
          <w:p w:rsidR="00F00F36" w:rsidRPr="00531CA9" w:rsidRDefault="00F00F36">
            <w:pPr>
              <w:rPr>
                <w:rFonts w:ascii="Arial" w:hAnsi="Arial" w:cs="Arial"/>
              </w:rPr>
            </w:pPr>
            <w:r w:rsidRPr="00531CA9">
              <w:rPr>
                <w:rFonts w:ascii="Arial" w:hAnsi="Arial" w:cs="Arial"/>
              </w:rPr>
              <w:t>Nombre y Apellidos</w:t>
            </w:r>
          </w:p>
        </w:tc>
        <w:tc>
          <w:tcPr>
            <w:tcW w:w="5948" w:type="dxa"/>
            <w:gridSpan w:val="4"/>
            <w:shd w:val="clear" w:color="auto" w:fill="E6E6E6"/>
          </w:tcPr>
          <w:p w:rsidR="00F00F36" w:rsidRPr="00531CA9" w:rsidRDefault="00F00F36">
            <w:pPr>
              <w:rPr>
                <w:rFonts w:ascii="Arial" w:hAnsi="Arial" w:cs="Arial"/>
                <w:b/>
                <w:bCs/>
              </w:rPr>
            </w:pPr>
          </w:p>
        </w:tc>
        <w:tc>
          <w:tcPr>
            <w:tcW w:w="886" w:type="dxa"/>
            <w:gridSpan w:val="2"/>
          </w:tcPr>
          <w:p w:rsidR="00F00F36" w:rsidRPr="00531CA9" w:rsidRDefault="00F00F36">
            <w:pPr>
              <w:rPr>
                <w:rFonts w:ascii="Arial" w:hAnsi="Arial" w:cs="Arial"/>
              </w:rPr>
            </w:pPr>
            <w:r w:rsidRPr="00531CA9">
              <w:rPr>
                <w:rFonts w:ascii="Arial" w:hAnsi="Arial" w:cs="Arial"/>
              </w:rPr>
              <w:t>D.N.I.</w:t>
            </w:r>
          </w:p>
        </w:tc>
        <w:tc>
          <w:tcPr>
            <w:tcW w:w="1569" w:type="dxa"/>
            <w:shd w:val="clear" w:color="auto" w:fill="E6E6E6"/>
          </w:tcPr>
          <w:p w:rsidR="00F00F36" w:rsidRPr="00DF47CB" w:rsidRDefault="00F00F36">
            <w:pPr>
              <w:rPr>
                <w:rFonts w:ascii="Arial" w:hAnsi="Arial" w:cs="Arial"/>
                <w:b/>
              </w:rPr>
            </w:pPr>
          </w:p>
        </w:tc>
      </w:tr>
      <w:tr w:rsidR="00F00F36" w:rsidRPr="00C53483" w:rsidTr="00531CA9">
        <w:tc>
          <w:tcPr>
            <w:tcW w:w="1100" w:type="dxa"/>
          </w:tcPr>
          <w:p w:rsidR="00F00F36" w:rsidRPr="00531CA9" w:rsidRDefault="00F00F36">
            <w:pPr>
              <w:rPr>
                <w:rFonts w:ascii="Arial" w:hAnsi="Arial" w:cs="Arial"/>
              </w:rPr>
            </w:pPr>
            <w:r w:rsidRPr="00531CA9">
              <w:rPr>
                <w:rFonts w:ascii="Arial" w:hAnsi="Arial" w:cs="Arial"/>
              </w:rPr>
              <w:t>Escala</w:t>
            </w:r>
          </w:p>
        </w:tc>
        <w:tc>
          <w:tcPr>
            <w:tcW w:w="3011" w:type="dxa"/>
            <w:gridSpan w:val="3"/>
            <w:shd w:val="clear" w:color="auto" w:fill="E6E6E6"/>
          </w:tcPr>
          <w:p w:rsidR="00F00F36" w:rsidRPr="00531CA9" w:rsidRDefault="00F00F36">
            <w:pPr>
              <w:rPr>
                <w:rFonts w:ascii="Arial" w:hAnsi="Arial" w:cs="Arial"/>
                <w:b/>
                <w:bCs/>
              </w:rPr>
            </w:pPr>
          </w:p>
        </w:tc>
        <w:tc>
          <w:tcPr>
            <w:tcW w:w="1081" w:type="dxa"/>
          </w:tcPr>
          <w:p w:rsidR="00F00F36" w:rsidRPr="00531CA9" w:rsidRDefault="00F00F36">
            <w:pPr>
              <w:rPr>
                <w:rFonts w:ascii="Arial" w:hAnsi="Arial" w:cs="Arial"/>
              </w:rPr>
            </w:pPr>
            <w:r w:rsidRPr="00531CA9">
              <w:rPr>
                <w:rFonts w:ascii="Arial" w:hAnsi="Arial" w:cs="Arial"/>
              </w:rPr>
              <w:t>Empleo</w:t>
            </w:r>
          </w:p>
        </w:tc>
        <w:tc>
          <w:tcPr>
            <w:tcW w:w="2556" w:type="dxa"/>
            <w:shd w:val="clear" w:color="auto" w:fill="E6E6E6"/>
          </w:tcPr>
          <w:p w:rsidR="00F00F36" w:rsidRPr="00531CA9" w:rsidRDefault="00F00F36">
            <w:pPr>
              <w:rPr>
                <w:rFonts w:ascii="Arial" w:hAnsi="Arial" w:cs="Arial"/>
                <w:b/>
                <w:bCs/>
              </w:rPr>
            </w:pPr>
          </w:p>
        </w:tc>
        <w:tc>
          <w:tcPr>
            <w:tcW w:w="1203" w:type="dxa"/>
            <w:gridSpan w:val="2"/>
          </w:tcPr>
          <w:p w:rsidR="00F00F36" w:rsidRPr="00531CA9" w:rsidRDefault="00F00F36" w:rsidP="00531CA9">
            <w:pPr>
              <w:ind w:right="-108"/>
              <w:rPr>
                <w:rFonts w:ascii="Arial" w:hAnsi="Arial" w:cs="Arial"/>
              </w:rPr>
            </w:pPr>
            <w:r w:rsidRPr="00531CA9">
              <w:rPr>
                <w:rFonts w:ascii="Arial" w:hAnsi="Arial" w:cs="Arial"/>
              </w:rPr>
              <w:t>Situación</w:t>
            </w:r>
          </w:p>
        </w:tc>
        <w:tc>
          <w:tcPr>
            <w:tcW w:w="1849" w:type="dxa"/>
            <w:gridSpan w:val="2"/>
            <w:shd w:val="clear" w:color="auto" w:fill="E6E6E6"/>
          </w:tcPr>
          <w:p w:rsidR="00F00F36" w:rsidRPr="00531CA9" w:rsidRDefault="00F00F36">
            <w:pPr>
              <w:rPr>
                <w:rFonts w:ascii="Arial" w:hAnsi="Arial" w:cs="Arial"/>
                <w:b/>
                <w:bCs/>
              </w:rPr>
            </w:pPr>
          </w:p>
        </w:tc>
      </w:tr>
      <w:tr w:rsidR="00F00F36" w:rsidRPr="00C53483" w:rsidTr="00531CA9">
        <w:tc>
          <w:tcPr>
            <w:tcW w:w="1248" w:type="dxa"/>
            <w:gridSpan w:val="2"/>
          </w:tcPr>
          <w:p w:rsidR="00F00F36" w:rsidRPr="00531CA9" w:rsidRDefault="00F00F36">
            <w:pPr>
              <w:rPr>
                <w:rFonts w:ascii="Arial" w:hAnsi="Arial" w:cs="Arial"/>
              </w:rPr>
            </w:pPr>
            <w:r w:rsidRPr="00531CA9">
              <w:rPr>
                <w:rFonts w:ascii="Arial" w:hAnsi="Arial" w:cs="Arial"/>
              </w:rPr>
              <w:t>Destino</w:t>
            </w:r>
          </w:p>
        </w:tc>
        <w:tc>
          <w:tcPr>
            <w:tcW w:w="9552" w:type="dxa"/>
            <w:gridSpan w:val="8"/>
            <w:shd w:val="clear" w:color="auto" w:fill="E6E6E6"/>
          </w:tcPr>
          <w:p w:rsidR="00F00F36" w:rsidRPr="00531CA9" w:rsidRDefault="00F00F36">
            <w:pPr>
              <w:rPr>
                <w:rFonts w:ascii="Arial" w:hAnsi="Arial" w:cs="Arial"/>
                <w:b/>
                <w:bCs/>
              </w:rPr>
            </w:pPr>
          </w:p>
        </w:tc>
      </w:tr>
    </w:tbl>
    <w:p w:rsidR="00F00F36" w:rsidRDefault="00F00F36"/>
    <w:tbl>
      <w:tblPr>
        <w:tblW w:w="10800" w:type="dxa"/>
        <w:tblInd w:w="-432" w:type="dxa"/>
        <w:tblLayout w:type="fixed"/>
        <w:tblLook w:val="01E0" w:firstRow="1" w:lastRow="1" w:firstColumn="1" w:lastColumn="1" w:noHBand="0" w:noVBand="0"/>
      </w:tblPr>
      <w:tblGrid>
        <w:gridCol w:w="10800"/>
      </w:tblGrid>
      <w:tr w:rsidR="00F00F36" w:rsidRPr="00C53483" w:rsidTr="00531CA9">
        <w:tc>
          <w:tcPr>
            <w:tcW w:w="10800" w:type="dxa"/>
          </w:tcPr>
          <w:p w:rsidR="00F00F36" w:rsidRPr="00531CA9" w:rsidRDefault="00F00F36" w:rsidP="00912996">
            <w:pPr>
              <w:rPr>
                <w:rFonts w:ascii="Arial" w:hAnsi="Arial" w:cs="Arial"/>
                <w:b/>
                <w:bCs/>
                <w:i/>
                <w:iCs/>
                <w:u w:val="single"/>
              </w:rPr>
            </w:pPr>
            <w:r w:rsidRPr="00531CA9">
              <w:rPr>
                <w:rFonts w:ascii="Arial" w:hAnsi="Arial" w:cs="Arial"/>
                <w:b/>
                <w:bCs/>
                <w:i/>
                <w:iCs/>
                <w:u w:val="single"/>
              </w:rPr>
              <w:t>MEDIO PREFERENTE DE COMUNICACIÓN PARA RECIBIR RESPUESTA:</w:t>
            </w:r>
          </w:p>
          <w:p w:rsidR="00F00F36" w:rsidRPr="00531CA9" w:rsidRDefault="00F00F36" w:rsidP="00912996">
            <w:pPr>
              <w:rPr>
                <w:rFonts w:ascii="Arial" w:hAnsi="Arial" w:cs="Arial"/>
                <w:b/>
                <w:bCs/>
                <w:i/>
                <w:iCs/>
              </w:rPr>
            </w:pPr>
            <w:r w:rsidRPr="00531CA9">
              <w:rPr>
                <w:rFonts w:ascii="Arial" w:hAnsi="Arial" w:cs="Arial"/>
                <w:b/>
                <w:bCs/>
                <w:i/>
                <w:iCs/>
              </w:rPr>
              <w:t xml:space="preserve"> (márquese con una  x lo que proceda)</w:t>
            </w:r>
          </w:p>
        </w:tc>
      </w:tr>
    </w:tbl>
    <w:p w:rsidR="00F00F36" w:rsidRDefault="00F00F36"/>
    <w:tbl>
      <w:tblPr>
        <w:tblW w:w="10800" w:type="dxa"/>
        <w:tblInd w:w="-432" w:type="dxa"/>
        <w:tblLayout w:type="fixed"/>
        <w:tblLook w:val="01E0" w:firstRow="1" w:lastRow="1" w:firstColumn="1" w:lastColumn="1" w:noHBand="0" w:noVBand="0"/>
      </w:tblPr>
      <w:tblGrid>
        <w:gridCol w:w="360"/>
        <w:gridCol w:w="360"/>
        <w:gridCol w:w="460"/>
        <w:gridCol w:w="440"/>
        <w:gridCol w:w="1245"/>
        <w:gridCol w:w="520"/>
        <w:gridCol w:w="477"/>
        <w:gridCol w:w="180"/>
        <w:gridCol w:w="69"/>
        <w:gridCol w:w="400"/>
        <w:gridCol w:w="160"/>
        <w:gridCol w:w="360"/>
        <w:gridCol w:w="2529"/>
        <w:gridCol w:w="1260"/>
        <w:gridCol w:w="331"/>
        <w:gridCol w:w="611"/>
        <w:gridCol w:w="1038"/>
      </w:tblGrid>
      <w:tr w:rsidR="00F00F36" w:rsidRPr="00C53483" w:rsidTr="00531CA9">
        <w:trPr>
          <w:trHeight w:val="258"/>
        </w:trPr>
        <w:tc>
          <w:tcPr>
            <w:tcW w:w="360" w:type="dxa"/>
            <w:tcBorders>
              <w:top w:val="single" w:sz="12" w:space="0" w:color="auto"/>
              <w:left w:val="single" w:sz="12" w:space="0" w:color="auto"/>
              <w:bottom w:val="single" w:sz="12" w:space="0" w:color="auto"/>
              <w:right w:val="single" w:sz="12" w:space="0" w:color="auto"/>
            </w:tcBorders>
          </w:tcPr>
          <w:p w:rsidR="00F00F36" w:rsidRPr="00531CA9" w:rsidRDefault="00DF47CB" w:rsidP="00531CA9">
            <w:pPr>
              <w:ind w:left="-108" w:firstLine="108"/>
              <w:rPr>
                <w:rFonts w:ascii="Arial" w:hAnsi="Arial" w:cs="Arial"/>
                <w:b/>
                <w:bCs/>
              </w:rPr>
            </w:pPr>
            <w:r>
              <w:rPr>
                <w:rFonts w:ascii="Arial" w:hAnsi="Arial" w:cs="Arial"/>
                <w:b/>
                <w:bCs/>
              </w:rPr>
              <w:t>X</w:t>
            </w:r>
          </w:p>
        </w:tc>
        <w:tc>
          <w:tcPr>
            <w:tcW w:w="3502" w:type="dxa"/>
            <w:gridSpan w:val="6"/>
            <w:tcBorders>
              <w:left w:val="single" w:sz="12" w:space="0" w:color="auto"/>
            </w:tcBorders>
          </w:tcPr>
          <w:p w:rsidR="00F00F36" w:rsidRPr="00531CA9" w:rsidRDefault="00F00F36">
            <w:pPr>
              <w:rPr>
                <w:rFonts w:ascii="Arial" w:hAnsi="Arial" w:cs="Arial"/>
                <w:i/>
                <w:iCs/>
              </w:rPr>
            </w:pPr>
            <w:r w:rsidRPr="00531CA9">
              <w:rPr>
                <w:rFonts w:ascii="Arial" w:hAnsi="Arial" w:cs="Arial"/>
                <w:i/>
                <w:iCs/>
              </w:rPr>
              <w:t xml:space="preserve">Correo electrónico particular </w:t>
            </w:r>
          </w:p>
        </w:tc>
        <w:tc>
          <w:tcPr>
            <w:tcW w:w="6938" w:type="dxa"/>
            <w:gridSpan w:val="10"/>
            <w:shd w:val="clear" w:color="auto" w:fill="F3F3F3"/>
          </w:tcPr>
          <w:p w:rsidR="00F00F36" w:rsidRPr="00531CA9" w:rsidRDefault="00F00F36">
            <w:pPr>
              <w:rPr>
                <w:rFonts w:ascii="Arial" w:hAnsi="Arial" w:cs="Arial"/>
                <w:b/>
                <w:bCs/>
              </w:rPr>
            </w:pPr>
          </w:p>
        </w:tc>
      </w:tr>
      <w:tr w:rsidR="00F00F36" w:rsidRPr="00C53483" w:rsidTr="00531CA9">
        <w:trPr>
          <w:trHeight w:val="257"/>
        </w:trPr>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pPr>
              <w:rPr>
                <w:rFonts w:ascii="Arial" w:hAnsi="Arial" w:cs="Arial"/>
                <w:b/>
                <w:bCs/>
              </w:rPr>
            </w:pPr>
          </w:p>
        </w:tc>
        <w:tc>
          <w:tcPr>
            <w:tcW w:w="4151" w:type="dxa"/>
            <w:gridSpan w:val="9"/>
            <w:tcBorders>
              <w:left w:val="single" w:sz="12" w:space="0" w:color="auto"/>
            </w:tcBorders>
          </w:tcPr>
          <w:p w:rsidR="00F00F36" w:rsidRPr="00531CA9" w:rsidRDefault="00F00F36">
            <w:pPr>
              <w:rPr>
                <w:rFonts w:ascii="Arial" w:hAnsi="Arial" w:cs="Arial"/>
                <w:b/>
                <w:bCs/>
                <w:i/>
                <w:iCs/>
              </w:rPr>
            </w:pPr>
            <w:r w:rsidRPr="00531CA9">
              <w:rPr>
                <w:rFonts w:ascii="Arial" w:hAnsi="Arial" w:cs="Arial"/>
                <w:i/>
                <w:iCs/>
              </w:rPr>
              <w:t xml:space="preserve">Correo electrónico corporativo </w:t>
            </w:r>
          </w:p>
        </w:tc>
        <w:tc>
          <w:tcPr>
            <w:tcW w:w="6289" w:type="dxa"/>
            <w:gridSpan w:val="7"/>
            <w:shd w:val="clear" w:color="auto" w:fill="F3F3F3"/>
          </w:tcPr>
          <w:p w:rsidR="00F00F36" w:rsidRPr="00531CA9" w:rsidRDefault="00F00F36">
            <w:pPr>
              <w:rPr>
                <w:rFonts w:ascii="Arial" w:hAnsi="Arial" w:cs="Arial"/>
                <w:b/>
                <w:bCs/>
              </w:rPr>
            </w:pPr>
          </w:p>
        </w:tc>
      </w:tr>
      <w:tr w:rsidR="00F00F36" w:rsidRPr="00C53483" w:rsidTr="00531CA9">
        <w:trPr>
          <w:trHeight w:val="257"/>
        </w:trPr>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pPr>
              <w:rPr>
                <w:rFonts w:ascii="Arial" w:hAnsi="Arial" w:cs="Arial"/>
                <w:b/>
                <w:bCs/>
              </w:rPr>
            </w:pPr>
          </w:p>
        </w:tc>
        <w:tc>
          <w:tcPr>
            <w:tcW w:w="4311" w:type="dxa"/>
            <w:gridSpan w:val="10"/>
            <w:tcBorders>
              <w:left w:val="single" w:sz="12" w:space="0" w:color="auto"/>
            </w:tcBorders>
          </w:tcPr>
          <w:p w:rsidR="00F00F36" w:rsidRPr="00531CA9" w:rsidRDefault="00F00F36">
            <w:pPr>
              <w:rPr>
                <w:rFonts w:ascii="Arial" w:hAnsi="Arial" w:cs="Arial"/>
                <w:i/>
                <w:iCs/>
              </w:rPr>
            </w:pPr>
            <w:r w:rsidRPr="00531CA9">
              <w:rPr>
                <w:rFonts w:ascii="Arial" w:hAnsi="Arial" w:cs="Arial"/>
                <w:i/>
                <w:iCs/>
              </w:rPr>
              <w:t>Correo electrónico oficial (</w:t>
            </w:r>
            <w:proofErr w:type="spellStart"/>
            <w:r w:rsidRPr="00531CA9">
              <w:rPr>
                <w:rFonts w:ascii="Arial" w:hAnsi="Arial" w:cs="Arial"/>
                <w:i/>
                <w:iCs/>
              </w:rPr>
              <w:t>Groupwise</w:t>
            </w:r>
            <w:proofErr w:type="spellEnd"/>
            <w:r w:rsidRPr="00531CA9">
              <w:rPr>
                <w:rFonts w:ascii="Arial" w:hAnsi="Arial" w:cs="Arial"/>
                <w:i/>
                <w:iCs/>
              </w:rPr>
              <w:t>)</w:t>
            </w:r>
          </w:p>
        </w:tc>
        <w:tc>
          <w:tcPr>
            <w:tcW w:w="6129" w:type="dxa"/>
            <w:gridSpan w:val="6"/>
            <w:shd w:val="clear" w:color="auto" w:fill="F3F3F3"/>
          </w:tcPr>
          <w:p w:rsidR="00F00F36" w:rsidRPr="00531CA9" w:rsidRDefault="00F00F36">
            <w:pPr>
              <w:rPr>
                <w:rFonts w:ascii="Arial" w:hAnsi="Arial" w:cs="Arial"/>
                <w:b/>
                <w:bCs/>
              </w:rPr>
            </w:pPr>
          </w:p>
        </w:tc>
      </w:tr>
      <w:tr w:rsidR="00F00F36" w:rsidRPr="00C53483" w:rsidTr="00531CA9">
        <w:trPr>
          <w:trHeight w:val="257"/>
        </w:trPr>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pPr>
              <w:rPr>
                <w:rFonts w:ascii="Arial" w:hAnsi="Arial" w:cs="Arial"/>
                <w:b/>
                <w:bCs/>
              </w:rPr>
            </w:pPr>
          </w:p>
        </w:tc>
        <w:tc>
          <w:tcPr>
            <w:tcW w:w="820" w:type="dxa"/>
            <w:gridSpan w:val="2"/>
            <w:tcBorders>
              <w:left w:val="single" w:sz="12" w:space="0" w:color="auto"/>
            </w:tcBorders>
          </w:tcPr>
          <w:p w:rsidR="00F00F36" w:rsidRPr="00531CA9" w:rsidRDefault="00F00F36">
            <w:pPr>
              <w:rPr>
                <w:rFonts w:ascii="Arial" w:hAnsi="Arial" w:cs="Arial"/>
                <w:i/>
                <w:iCs/>
              </w:rPr>
            </w:pPr>
            <w:r w:rsidRPr="00531CA9">
              <w:rPr>
                <w:rFonts w:ascii="Arial" w:hAnsi="Arial" w:cs="Arial"/>
                <w:i/>
                <w:iCs/>
              </w:rPr>
              <w:t>Fax</w:t>
            </w:r>
          </w:p>
        </w:tc>
        <w:tc>
          <w:tcPr>
            <w:tcW w:w="3851" w:type="dxa"/>
            <w:gridSpan w:val="9"/>
            <w:shd w:val="clear" w:color="auto" w:fill="F3F3F3"/>
          </w:tcPr>
          <w:p w:rsidR="00F00F36" w:rsidRPr="00531CA9" w:rsidRDefault="00F00F36">
            <w:pPr>
              <w:rPr>
                <w:rFonts w:ascii="Arial" w:hAnsi="Arial" w:cs="Arial"/>
                <w:b/>
                <w:bCs/>
                <w:highlight w:val="yellow"/>
              </w:rPr>
            </w:pPr>
          </w:p>
        </w:tc>
        <w:tc>
          <w:tcPr>
            <w:tcW w:w="5769" w:type="dxa"/>
            <w:gridSpan w:val="5"/>
          </w:tcPr>
          <w:p w:rsidR="00F00F36" w:rsidRPr="00531CA9" w:rsidRDefault="00F00F36">
            <w:pPr>
              <w:rPr>
                <w:rFonts w:ascii="Arial" w:hAnsi="Arial" w:cs="Arial"/>
                <w:b/>
                <w:bCs/>
                <w:i/>
                <w:iCs/>
                <w:highlight w:val="yellow"/>
              </w:rPr>
            </w:pPr>
          </w:p>
        </w:tc>
      </w:tr>
      <w:tr w:rsidR="00F00F36" w:rsidRPr="00C53483" w:rsidTr="00531CA9">
        <w:trPr>
          <w:trHeight w:val="257"/>
        </w:trPr>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pPr>
              <w:rPr>
                <w:rFonts w:ascii="Arial" w:hAnsi="Arial" w:cs="Arial"/>
                <w:b/>
                <w:bCs/>
              </w:rPr>
            </w:pPr>
          </w:p>
        </w:tc>
        <w:tc>
          <w:tcPr>
            <w:tcW w:w="3025" w:type="dxa"/>
            <w:gridSpan w:val="5"/>
            <w:tcBorders>
              <w:left w:val="single" w:sz="12" w:space="0" w:color="auto"/>
            </w:tcBorders>
          </w:tcPr>
          <w:p w:rsidR="00F00F36" w:rsidRPr="00531CA9" w:rsidRDefault="00F00F36">
            <w:pPr>
              <w:rPr>
                <w:rFonts w:ascii="Arial" w:hAnsi="Arial" w:cs="Arial"/>
                <w:i/>
                <w:iCs/>
              </w:rPr>
            </w:pPr>
            <w:r w:rsidRPr="00531CA9">
              <w:rPr>
                <w:rFonts w:ascii="Arial" w:hAnsi="Arial" w:cs="Arial"/>
                <w:i/>
                <w:iCs/>
              </w:rPr>
              <w:t xml:space="preserve">Correo ordinario particular </w:t>
            </w:r>
          </w:p>
        </w:tc>
        <w:tc>
          <w:tcPr>
            <w:tcW w:w="657" w:type="dxa"/>
            <w:gridSpan w:val="2"/>
          </w:tcPr>
          <w:p w:rsidR="00F00F36" w:rsidRPr="00531CA9" w:rsidRDefault="00F00F36" w:rsidP="00201A62">
            <w:pPr>
              <w:rPr>
                <w:rFonts w:ascii="Arial" w:hAnsi="Arial" w:cs="Arial"/>
                <w:i/>
                <w:iCs/>
              </w:rPr>
            </w:pPr>
            <w:r w:rsidRPr="00531CA9">
              <w:rPr>
                <w:rFonts w:ascii="Arial" w:hAnsi="Arial" w:cs="Arial"/>
                <w:i/>
                <w:iCs/>
              </w:rPr>
              <w:t>C /</w:t>
            </w:r>
          </w:p>
        </w:tc>
        <w:tc>
          <w:tcPr>
            <w:tcW w:w="5109" w:type="dxa"/>
            <w:gridSpan w:val="7"/>
            <w:tcBorders>
              <w:left w:val="nil"/>
            </w:tcBorders>
            <w:shd w:val="clear" w:color="auto" w:fill="F3F3F3"/>
          </w:tcPr>
          <w:p w:rsidR="00F00F36" w:rsidRPr="00531CA9" w:rsidRDefault="00F00F36" w:rsidP="00201A62">
            <w:pPr>
              <w:rPr>
                <w:rFonts w:ascii="Arial" w:hAnsi="Arial" w:cs="Arial"/>
                <w:b/>
                <w:bCs/>
              </w:rPr>
            </w:pPr>
          </w:p>
        </w:tc>
        <w:tc>
          <w:tcPr>
            <w:tcW w:w="611" w:type="dxa"/>
            <w:tcBorders>
              <w:left w:val="nil"/>
            </w:tcBorders>
          </w:tcPr>
          <w:p w:rsidR="00F00F36" w:rsidRPr="00531CA9" w:rsidRDefault="00F00F36" w:rsidP="00201A62">
            <w:pPr>
              <w:rPr>
                <w:rFonts w:ascii="Arial" w:hAnsi="Arial" w:cs="Arial"/>
                <w:i/>
                <w:iCs/>
              </w:rPr>
            </w:pPr>
            <w:r w:rsidRPr="00531CA9">
              <w:rPr>
                <w:rFonts w:ascii="Arial" w:hAnsi="Arial" w:cs="Arial"/>
                <w:i/>
                <w:iCs/>
              </w:rPr>
              <w:t>Nº</w:t>
            </w:r>
          </w:p>
        </w:tc>
        <w:tc>
          <w:tcPr>
            <w:tcW w:w="1038" w:type="dxa"/>
            <w:tcBorders>
              <w:left w:val="nil"/>
            </w:tcBorders>
            <w:shd w:val="clear" w:color="auto" w:fill="F3F3F3"/>
          </w:tcPr>
          <w:p w:rsidR="00F00F36" w:rsidRPr="00531CA9" w:rsidRDefault="00F00F36" w:rsidP="00201A62">
            <w:pPr>
              <w:rPr>
                <w:rFonts w:ascii="Arial" w:hAnsi="Arial" w:cs="Arial"/>
                <w:b/>
                <w:bCs/>
              </w:rPr>
            </w:pPr>
          </w:p>
        </w:tc>
      </w:tr>
      <w:tr w:rsidR="00F00F36" w:rsidRPr="00C53483" w:rsidTr="00531CA9">
        <w:trPr>
          <w:trHeight w:val="257"/>
        </w:trPr>
        <w:tc>
          <w:tcPr>
            <w:tcW w:w="720" w:type="dxa"/>
            <w:gridSpan w:val="2"/>
          </w:tcPr>
          <w:p w:rsidR="00F00F36" w:rsidRPr="00531CA9" w:rsidRDefault="00F00F36">
            <w:pPr>
              <w:rPr>
                <w:rFonts w:ascii="Arial" w:hAnsi="Arial" w:cs="Arial"/>
                <w:i/>
                <w:iCs/>
              </w:rPr>
            </w:pPr>
            <w:r w:rsidRPr="00531CA9">
              <w:rPr>
                <w:rFonts w:ascii="Arial" w:hAnsi="Arial" w:cs="Arial"/>
                <w:i/>
                <w:iCs/>
              </w:rPr>
              <w:t>C.P.</w:t>
            </w:r>
          </w:p>
        </w:tc>
        <w:tc>
          <w:tcPr>
            <w:tcW w:w="900" w:type="dxa"/>
            <w:gridSpan w:val="2"/>
            <w:shd w:val="clear" w:color="auto" w:fill="F3F3F3"/>
          </w:tcPr>
          <w:p w:rsidR="00F00F36" w:rsidRPr="00531CA9" w:rsidRDefault="00F00F36">
            <w:pPr>
              <w:rPr>
                <w:rFonts w:ascii="Arial" w:hAnsi="Arial" w:cs="Arial"/>
                <w:b/>
                <w:bCs/>
              </w:rPr>
            </w:pPr>
          </w:p>
        </w:tc>
        <w:tc>
          <w:tcPr>
            <w:tcW w:w="1245" w:type="dxa"/>
          </w:tcPr>
          <w:p w:rsidR="00F00F36" w:rsidRPr="00531CA9" w:rsidRDefault="00F00F36">
            <w:pPr>
              <w:rPr>
                <w:rFonts w:ascii="Arial" w:hAnsi="Arial" w:cs="Arial"/>
                <w:i/>
                <w:iCs/>
              </w:rPr>
            </w:pPr>
            <w:r w:rsidRPr="00531CA9">
              <w:rPr>
                <w:rFonts w:ascii="Arial" w:hAnsi="Arial" w:cs="Arial"/>
                <w:i/>
                <w:iCs/>
              </w:rPr>
              <w:t>Localidad</w:t>
            </w:r>
          </w:p>
        </w:tc>
        <w:tc>
          <w:tcPr>
            <w:tcW w:w="4695" w:type="dxa"/>
            <w:gridSpan w:val="8"/>
            <w:shd w:val="clear" w:color="auto" w:fill="F3F3F3"/>
          </w:tcPr>
          <w:p w:rsidR="00F00F36" w:rsidRPr="00531CA9" w:rsidRDefault="00F00F36">
            <w:pPr>
              <w:rPr>
                <w:rFonts w:ascii="Arial" w:hAnsi="Arial" w:cs="Arial"/>
                <w:b/>
                <w:bCs/>
              </w:rPr>
            </w:pPr>
          </w:p>
        </w:tc>
        <w:tc>
          <w:tcPr>
            <w:tcW w:w="1260" w:type="dxa"/>
          </w:tcPr>
          <w:p w:rsidR="00F00F36" w:rsidRPr="00531CA9" w:rsidRDefault="00F00F36">
            <w:pPr>
              <w:rPr>
                <w:rFonts w:ascii="Arial" w:hAnsi="Arial" w:cs="Arial"/>
                <w:i/>
                <w:iCs/>
              </w:rPr>
            </w:pPr>
            <w:r w:rsidRPr="00531CA9">
              <w:rPr>
                <w:rFonts w:ascii="Arial" w:hAnsi="Arial" w:cs="Arial"/>
                <w:i/>
                <w:iCs/>
              </w:rPr>
              <w:t>Provincia</w:t>
            </w:r>
          </w:p>
        </w:tc>
        <w:tc>
          <w:tcPr>
            <w:tcW w:w="1980" w:type="dxa"/>
            <w:gridSpan w:val="3"/>
            <w:shd w:val="clear" w:color="auto" w:fill="F3F3F3"/>
          </w:tcPr>
          <w:p w:rsidR="00F00F36" w:rsidRPr="00531CA9" w:rsidRDefault="00F00F36">
            <w:pPr>
              <w:rPr>
                <w:rFonts w:ascii="Arial" w:hAnsi="Arial" w:cs="Arial"/>
                <w:b/>
                <w:bCs/>
              </w:rPr>
            </w:pPr>
          </w:p>
        </w:tc>
      </w:tr>
      <w:tr w:rsidR="00F00F36" w:rsidRPr="00C53483" w:rsidTr="00531CA9">
        <w:trPr>
          <w:trHeight w:val="257"/>
        </w:trPr>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pPr>
              <w:rPr>
                <w:rFonts w:ascii="Arial" w:hAnsi="Arial" w:cs="Arial"/>
                <w:b/>
                <w:bCs/>
              </w:rPr>
            </w:pPr>
          </w:p>
        </w:tc>
        <w:tc>
          <w:tcPr>
            <w:tcW w:w="3751" w:type="dxa"/>
            <w:gridSpan w:val="8"/>
            <w:tcBorders>
              <w:left w:val="single" w:sz="12" w:space="0" w:color="auto"/>
            </w:tcBorders>
          </w:tcPr>
          <w:p w:rsidR="00F00F36" w:rsidRPr="00531CA9" w:rsidRDefault="00F00F36">
            <w:pPr>
              <w:rPr>
                <w:rFonts w:ascii="Arial" w:hAnsi="Arial" w:cs="Arial"/>
                <w:i/>
                <w:iCs/>
              </w:rPr>
            </w:pPr>
            <w:r w:rsidRPr="00531CA9">
              <w:rPr>
                <w:rFonts w:ascii="Arial" w:hAnsi="Arial" w:cs="Arial"/>
                <w:i/>
                <w:iCs/>
              </w:rPr>
              <w:t>Correo ordinario oficial (Unidad)</w:t>
            </w:r>
          </w:p>
        </w:tc>
        <w:tc>
          <w:tcPr>
            <w:tcW w:w="6689" w:type="dxa"/>
            <w:gridSpan w:val="8"/>
            <w:shd w:val="clear" w:color="auto" w:fill="F3F3F3"/>
          </w:tcPr>
          <w:p w:rsidR="00F00F36" w:rsidRPr="00531CA9" w:rsidRDefault="00F00F36">
            <w:pPr>
              <w:rPr>
                <w:rFonts w:ascii="Arial" w:hAnsi="Arial" w:cs="Arial"/>
                <w:b/>
                <w:bCs/>
              </w:rPr>
            </w:pPr>
          </w:p>
        </w:tc>
      </w:tr>
    </w:tbl>
    <w:p w:rsidR="00F00F36" w:rsidRDefault="00F00F36" w:rsidP="00EE3274">
      <w:pPr>
        <w:autoSpaceDE w:val="0"/>
        <w:autoSpaceDN w:val="0"/>
        <w:adjustRightInd w:val="0"/>
        <w:ind w:left="-360" w:right="-540"/>
        <w:jc w:val="both"/>
        <w:rPr>
          <w:rFonts w:ascii="Arial" w:hAnsi="Arial" w:cs="Arial"/>
          <w:b/>
          <w:bCs/>
          <w:i/>
          <w:iCs/>
        </w:rPr>
      </w:pPr>
    </w:p>
    <w:p w:rsidR="00F00F36" w:rsidRDefault="00F00F36" w:rsidP="00EE3274">
      <w:pPr>
        <w:autoSpaceDE w:val="0"/>
        <w:autoSpaceDN w:val="0"/>
        <w:adjustRightInd w:val="0"/>
        <w:ind w:left="-360" w:right="-540"/>
        <w:jc w:val="both"/>
        <w:rPr>
          <w:rFonts w:ascii="Arial" w:hAnsi="Arial" w:cs="Arial"/>
          <w:b/>
          <w:bCs/>
          <w:i/>
          <w:iCs/>
        </w:rPr>
      </w:pPr>
    </w:p>
    <w:p w:rsidR="00F00F36" w:rsidRPr="00912996" w:rsidRDefault="00F00F36" w:rsidP="005534BE">
      <w:pPr>
        <w:autoSpaceDE w:val="0"/>
        <w:autoSpaceDN w:val="0"/>
        <w:adjustRightInd w:val="0"/>
        <w:ind w:left="-360" w:right="-540"/>
        <w:jc w:val="both"/>
        <w:rPr>
          <w:rFonts w:ascii="Arial" w:hAnsi="Arial" w:cs="Arial"/>
          <w:b/>
          <w:bCs/>
          <w:i/>
          <w:iCs/>
          <w:u w:val="single"/>
        </w:rPr>
      </w:pPr>
      <w:r w:rsidRPr="00912996">
        <w:rPr>
          <w:rFonts w:ascii="Arial" w:hAnsi="Arial" w:cs="Arial"/>
          <w:b/>
          <w:bCs/>
          <w:i/>
          <w:iCs/>
          <w:u w:val="single"/>
        </w:rPr>
        <w:t>SOLICITO:</w:t>
      </w:r>
    </w:p>
    <w:p w:rsidR="00F00F36" w:rsidRDefault="00F00F36" w:rsidP="005534BE">
      <w:pPr>
        <w:autoSpaceDE w:val="0"/>
        <w:autoSpaceDN w:val="0"/>
        <w:adjustRightInd w:val="0"/>
        <w:ind w:left="-360" w:right="-540" w:firstLine="540"/>
        <w:jc w:val="both"/>
        <w:rPr>
          <w:rFonts w:ascii="Arial" w:hAnsi="Arial" w:cs="Arial"/>
        </w:rPr>
      </w:pPr>
    </w:p>
    <w:p w:rsidR="00F00F36" w:rsidRDefault="00F00F36" w:rsidP="00DA698D">
      <w:pPr>
        <w:autoSpaceDE w:val="0"/>
        <w:autoSpaceDN w:val="0"/>
        <w:adjustRightInd w:val="0"/>
        <w:ind w:left="180" w:right="-540" w:firstLine="540"/>
        <w:jc w:val="both"/>
        <w:rPr>
          <w:rFonts w:ascii="Arial" w:hAnsi="Arial" w:cs="Arial"/>
        </w:rPr>
      </w:pPr>
      <w:r>
        <w:rPr>
          <w:rFonts w:ascii="Arial" w:hAnsi="Arial" w:cs="Arial"/>
        </w:rPr>
        <w:t>P</w:t>
      </w:r>
      <w:r w:rsidRPr="00C53483">
        <w:rPr>
          <w:rFonts w:ascii="Arial" w:hAnsi="Arial" w:cs="Arial"/>
        </w:rPr>
        <w:t>lantear la siguiente PROPUESTA/SUGERENCIA</w:t>
      </w:r>
      <w:r>
        <w:rPr>
          <w:rFonts w:ascii="Arial" w:hAnsi="Arial" w:cs="Arial"/>
        </w:rPr>
        <w:t>, en</w:t>
      </w:r>
      <w:r w:rsidRPr="00C53483">
        <w:rPr>
          <w:rFonts w:ascii="Arial" w:hAnsi="Arial" w:cs="Arial"/>
        </w:rPr>
        <w:t xml:space="preserve"> virtud de lo dispuesto en el</w:t>
      </w:r>
      <w:r w:rsidRPr="00C53483">
        <w:rPr>
          <w:rFonts w:ascii="Arial" w:hAnsi="Arial" w:cs="Arial"/>
          <w:i/>
          <w:iCs/>
        </w:rPr>
        <w:t xml:space="preserve"> Art. 92.2 de </w:t>
      </w:r>
      <w:smartTag w:uri="urn:schemas-microsoft-com:office:smarttags" w:element="PersonName">
        <w:smartTagPr>
          <w:attr w:name="ProductID" w:val="la Ley"/>
        </w:smartTagPr>
        <w:r w:rsidRPr="00C53483">
          <w:rPr>
            <w:rFonts w:ascii="Arial" w:hAnsi="Arial" w:cs="Arial"/>
            <w:i/>
            <w:iCs/>
          </w:rPr>
          <w:t>la Ley</w:t>
        </w:r>
      </w:smartTag>
      <w:r w:rsidRPr="00C53483">
        <w:rPr>
          <w:rFonts w:ascii="Arial" w:hAnsi="Arial" w:cs="Arial"/>
          <w:i/>
          <w:iCs/>
        </w:rPr>
        <w:t xml:space="preserve"> 42/1999 de Régimen de Personal del Cuerpo de </w:t>
      </w:r>
      <w:smartTag w:uri="urn:schemas-microsoft-com:office:smarttags" w:element="PersonName">
        <w:smartTagPr>
          <w:attr w:name="ProductID" w:val="la Guardia Civil"/>
        </w:smartTagPr>
        <w:r w:rsidRPr="00C53483">
          <w:rPr>
            <w:rFonts w:ascii="Arial" w:hAnsi="Arial" w:cs="Arial"/>
            <w:i/>
            <w:iCs/>
          </w:rPr>
          <w:t>la Guardia Civil</w:t>
        </w:r>
      </w:smartTag>
      <w:r w:rsidRPr="00C53483">
        <w:rPr>
          <w:rFonts w:ascii="Arial" w:hAnsi="Arial" w:cs="Arial"/>
          <w:i/>
          <w:iCs/>
        </w:rPr>
        <w:t xml:space="preserve"> -LRPGC- (modificado por la disposición adicional cuarta de </w:t>
      </w:r>
      <w:smartTag w:uri="urn:schemas-microsoft-com:office:smarttags" w:element="PersonName">
        <w:smartTagPr>
          <w:attr w:name="ProductID" w:val="la Ley Org￡nica"/>
        </w:smartTagPr>
        <w:r w:rsidRPr="00C53483">
          <w:rPr>
            <w:rFonts w:ascii="Arial" w:hAnsi="Arial" w:cs="Arial"/>
            <w:i/>
            <w:iCs/>
          </w:rPr>
          <w:t>la Ley Orgánica</w:t>
        </w:r>
      </w:smartTag>
      <w:r w:rsidRPr="00C53483">
        <w:rPr>
          <w:rFonts w:ascii="Arial" w:hAnsi="Arial" w:cs="Arial"/>
          <w:i/>
          <w:iCs/>
        </w:rPr>
        <w:t xml:space="preserve"> de Derechos y Deberes de los miembros de </w:t>
      </w:r>
      <w:smartTag w:uri="urn:schemas-microsoft-com:office:smarttags" w:element="PersonName">
        <w:smartTagPr>
          <w:attr w:name="ProductID" w:val="la Guardia Civil"/>
        </w:smartTagPr>
        <w:r w:rsidRPr="00C53483">
          <w:rPr>
            <w:rFonts w:ascii="Arial" w:hAnsi="Arial" w:cs="Arial"/>
            <w:i/>
            <w:iCs/>
          </w:rPr>
          <w:t>la Guardia Civil</w:t>
        </w:r>
      </w:smartTag>
      <w:r w:rsidRPr="00C53483">
        <w:rPr>
          <w:rFonts w:ascii="Arial" w:hAnsi="Arial" w:cs="Arial"/>
          <w:i/>
          <w:iCs/>
        </w:rPr>
        <w:t xml:space="preserve"> -LODDGC-)</w:t>
      </w:r>
      <w:r>
        <w:rPr>
          <w:rFonts w:ascii="Arial" w:hAnsi="Arial" w:cs="Arial"/>
          <w:i/>
          <w:iCs/>
        </w:rPr>
        <w:t>.</w:t>
      </w:r>
      <w:r w:rsidRPr="00C53483">
        <w:rPr>
          <w:rFonts w:ascii="Arial" w:hAnsi="Arial" w:cs="Arial"/>
          <w:i/>
          <w:iCs/>
        </w:rPr>
        <w:t xml:space="preserve"> </w:t>
      </w:r>
    </w:p>
    <w:p w:rsidR="00F00F36" w:rsidRDefault="00F00F36" w:rsidP="00DA698D">
      <w:pPr>
        <w:autoSpaceDE w:val="0"/>
        <w:autoSpaceDN w:val="0"/>
        <w:adjustRightInd w:val="0"/>
        <w:ind w:left="180" w:right="-540" w:firstLine="540"/>
        <w:jc w:val="both"/>
        <w:rPr>
          <w:rFonts w:ascii="Arial" w:hAnsi="Arial" w:cs="Arial"/>
        </w:rPr>
      </w:pPr>
    </w:p>
    <w:p w:rsidR="00F00F36" w:rsidRDefault="00F00F36" w:rsidP="00DA698D">
      <w:pPr>
        <w:autoSpaceDE w:val="0"/>
        <w:autoSpaceDN w:val="0"/>
        <w:adjustRightInd w:val="0"/>
        <w:ind w:left="180" w:right="-540" w:firstLine="540"/>
        <w:jc w:val="both"/>
        <w:rPr>
          <w:rFonts w:ascii="Arial" w:hAnsi="Arial" w:cs="Arial"/>
          <w:i/>
          <w:iCs/>
        </w:rPr>
      </w:pPr>
      <w:r>
        <w:rPr>
          <w:rFonts w:ascii="Arial" w:hAnsi="Arial" w:cs="Arial"/>
        </w:rPr>
        <w:t xml:space="preserve">Por considerar que la misma se encontraría </w:t>
      </w:r>
      <w:r w:rsidRPr="00C53483">
        <w:rPr>
          <w:rFonts w:ascii="Arial" w:hAnsi="Arial" w:cs="Arial"/>
        </w:rPr>
        <w:t xml:space="preserve">comprendida en el Artículo </w:t>
      </w:r>
      <w:r w:rsidRPr="00C53483">
        <w:rPr>
          <w:rFonts w:ascii="Arial" w:hAnsi="Arial" w:cs="Arial"/>
          <w:i/>
          <w:iCs/>
        </w:rPr>
        <w:t xml:space="preserve">que a continuación se señala, del Título V de esta última Ley Orgánica -LODDG-, “De los derechos y deberes de los miembros de </w:t>
      </w:r>
      <w:smartTag w:uri="urn:schemas-microsoft-com:office:smarttags" w:element="PersonName">
        <w:smartTagPr>
          <w:attr w:name="ProductID" w:val="la Guardia Civil"/>
        </w:smartTagPr>
        <w:r w:rsidRPr="00C53483">
          <w:rPr>
            <w:rFonts w:ascii="Arial" w:hAnsi="Arial" w:cs="Arial"/>
            <w:i/>
            <w:iCs/>
          </w:rPr>
          <w:t>la Guardia Civil</w:t>
        </w:r>
      </w:smartTag>
      <w:proofErr w:type="gramStart"/>
      <w:r w:rsidRPr="00C53483">
        <w:rPr>
          <w:rFonts w:ascii="Arial" w:hAnsi="Arial" w:cs="Arial"/>
          <w:i/>
          <w:iCs/>
        </w:rPr>
        <w:t>” :</w:t>
      </w:r>
      <w:proofErr w:type="gramEnd"/>
    </w:p>
    <w:p w:rsidR="00F00F36" w:rsidRDefault="00F00F36" w:rsidP="00DA698D">
      <w:pPr>
        <w:autoSpaceDE w:val="0"/>
        <w:autoSpaceDN w:val="0"/>
        <w:adjustRightInd w:val="0"/>
        <w:ind w:left="180" w:right="-540" w:firstLine="540"/>
        <w:jc w:val="both"/>
        <w:rPr>
          <w:rFonts w:ascii="Arial" w:hAnsi="Arial" w:cs="Arial"/>
          <w:i/>
          <w:iCs/>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960"/>
        <w:gridCol w:w="360"/>
        <w:gridCol w:w="3600"/>
      </w:tblGrid>
      <w:tr w:rsidR="00F00F36" w:rsidTr="00531CA9">
        <w:tc>
          <w:tcPr>
            <w:tcW w:w="360" w:type="dxa"/>
            <w:tcBorders>
              <w:top w:val="single" w:sz="12" w:space="0" w:color="auto"/>
              <w:left w:val="single" w:sz="12" w:space="0" w:color="auto"/>
              <w:bottom w:val="single" w:sz="12" w:space="0" w:color="auto"/>
              <w:right w:val="single" w:sz="12" w:space="0" w:color="auto"/>
            </w:tcBorders>
          </w:tcPr>
          <w:p w:rsidR="00F00F36" w:rsidRPr="00531CA9" w:rsidRDefault="009A69C0" w:rsidP="00531CA9">
            <w:pPr>
              <w:autoSpaceDE w:val="0"/>
              <w:autoSpaceDN w:val="0"/>
              <w:adjustRightInd w:val="0"/>
              <w:ind w:right="-540"/>
              <w:jc w:val="both"/>
              <w:rPr>
                <w:rFonts w:ascii="Arial" w:hAnsi="Arial" w:cs="Arial"/>
                <w:b/>
                <w:bCs/>
              </w:rPr>
            </w:pPr>
            <w:r>
              <w:rPr>
                <w:rFonts w:ascii="Arial" w:hAnsi="Arial" w:cs="Arial"/>
                <w:b/>
                <w:bCs/>
              </w:rPr>
              <w:t>X</w:t>
            </w:r>
          </w:p>
        </w:tc>
        <w:tc>
          <w:tcPr>
            <w:tcW w:w="3960" w:type="dxa"/>
            <w:tcBorders>
              <w:top w:val="nil"/>
              <w:left w:val="single" w:sz="12" w:space="0" w:color="auto"/>
              <w:bottom w:val="nil"/>
              <w:right w:val="single" w:sz="12" w:space="0" w:color="auto"/>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 27 Carrera profesional</w:t>
            </w:r>
          </w:p>
        </w:tc>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b/>
                <w:bCs/>
              </w:rPr>
            </w:pPr>
          </w:p>
        </w:tc>
        <w:tc>
          <w:tcPr>
            <w:tcW w:w="3600" w:type="dxa"/>
            <w:tcBorders>
              <w:top w:val="nil"/>
              <w:left w:val="single" w:sz="12" w:space="0" w:color="auto"/>
              <w:bottom w:val="nil"/>
              <w:right w:val="nil"/>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Art.28 Régimen horario de servicio</w:t>
            </w:r>
          </w:p>
        </w:tc>
      </w:tr>
    </w:tbl>
    <w:p w:rsidR="00F00F36" w:rsidRDefault="00F00F36" w:rsidP="009E4464">
      <w:pPr>
        <w:spacing w:line="180" w:lineRule="exact"/>
      </w:pPr>
    </w:p>
    <w:tbl>
      <w:tblPr>
        <w:tblW w:w="7380" w:type="dxa"/>
        <w:tblInd w:w="468" w:type="dxa"/>
        <w:tblBorders>
          <w:insideH w:val="single" w:sz="4" w:space="0" w:color="auto"/>
          <w:insideV w:val="single" w:sz="4" w:space="0" w:color="auto"/>
        </w:tblBorders>
        <w:tblLook w:val="01E0" w:firstRow="1" w:lastRow="1" w:firstColumn="1" w:lastColumn="1" w:noHBand="0" w:noVBand="0"/>
      </w:tblPr>
      <w:tblGrid>
        <w:gridCol w:w="360"/>
        <w:gridCol w:w="3960"/>
        <w:gridCol w:w="360"/>
        <w:gridCol w:w="2700"/>
      </w:tblGrid>
      <w:tr w:rsidR="00F00F36" w:rsidTr="00531CA9">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b/>
                <w:bCs/>
              </w:rPr>
            </w:pPr>
          </w:p>
        </w:tc>
        <w:tc>
          <w:tcPr>
            <w:tcW w:w="3960" w:type="dxa"/>
            <w:tcBorders>
              <w:left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Art.29 Vacaciones, permisos y licencias</w:t>
            </w:r>
          </w:p>
        </w:tc>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b/>
                <w:bCs/>
              </w:rPr>
            </w:pPr>
          </w:p>
        </w:tc>
        <w:tc>
          <w:tcPr>
            <w:tcW w:w="2700" w:type="dxa"/>
            <w:tcBorders>
              <w:left w:val="single" w:sz="12" w:space="0" w:color="auto"/>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Art.30 Asistencia jurídica</w:t>
            </w:r>
          </w:p>
        </w:tc>
      </w:tr>
    </w:tbl>
    <w:p w:rsidR="00F00F36" w:rsidRDefault="00F00F36" w:rsidP="009E4464">
      <w:pPr>
        <w:spacing w:line="180" w:lineRule="exact"/>
      </w:pPr>
    </w:p>
    <w:tbl>
      <w:tblPr>
        <w:tblW w:w="7560" w:type="dxa"/>
        <w:tblInd w:w="468" w:type="dxa"/>
        <w:tblBorders>
          <w:insideH w:val="single" w:sz="4" w:space="0" w:color="auto"/>
          <w:insideV w:val="single" w:sz="4" w:space="0" w:color="auto"/>
        </w:tblBorders>
        <w:tblLook w:val="01E0" w:firstRow="1" w:lastRow="1" w:firstColumn="1" w:lastColumn="1" w:noHBand="0" w:noVBand="0"/>
      </w:tblPr>
      <w:tblGrid>
        <w:gridCol w:w="360"/>
        <w:gridCol w:w="7200"/>
      </w:tblGrid>
      <w:tr w:rsidR="00F00F36" w:rsidTr="00531CA9">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b/>
                <w:bCs/>
              </w:rPr>
            </w:pPr>
          </w:p>
        </w:tc>
        <w:tc>
          <w:tcPr>
            <w:tcW w:w="7200" w:type="dxa"/>
            <w:tcBorders>
              <w:left w:val="single" w:sz="12" w:space="0" w:color="auto"/>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Art.31. Prevención de riesgos laborales y protección de la salud</w:t>
            </w:r>
          </w:p>
        </w:tc>
      </w:tr>
    </w:tbl>
    <w:p w:rsidR="00F00F36" w:rsidRDefault="00F00F36" w:rsidP="009E4464">
      <w:pPr>
        <w:spacing w:line="180" w:lineRule="exact"/>
      </w:pPr>
    </w:p>
    <w:tbl>
      <w:tblPr>
        <w:tblW w:w="7560" w:type="dxa"/>
        <w:tblInd w:w="468" w:type="dxa"/>
        <w:tblBorders>
          <w:insideH w:val="single" w:sz="4" w:space="0" w:color="auto"/>
          <w:insideV w:val="single" w:sz="4" w:space="0" w:color="auto"/>
        </w:tblBorders>
        <w:tblLook w:val="01E0" w:firstRow="1" w:lastRow="1" w:firstColumn="1" w:lastColumn="1" w:noHBand="0" w:noVBand="0"/>
      </w:tblPr>
      <w:tblGrid>
        <w:gridCol w:w="360"/>
        <w:gridCol w:w="3960"/>
        <w:gridCol w:w="360"/>
        <w:gridCol w:w="2880"/>
      </w:tblGrid>
      <w:tr w:rsidR="00F00F36" w:rsidTr="00531CA9">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b/>
                <w:bCs/>
              </w:rPr>
            </w:pPr>
          </w:p>
        </w:tc>
        <w:tc>
          <w:tcPr>
            <w:tcW w:w="3960" w:type="dxa"/>
            <w:tcBorders>
              <w:left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Art.32 Protección social</w:t>
            </w:r>
          </w:p>
        </w:tc>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b/>
                <w:bCs/>
              </w:rPr>
            </w:pPr>
          </w:p>
        </w:tc>
        <w:tc>
          <w:tcPr>
            <w:tcW w:w="2880" w:type="dxa"/>
            <w:tcBorders>
              <w:left w:val="single" w:sz="12" w:space="0" w:color="auto"/>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 35. Retribuciones</w:t>
            </w:r>
          </w:p>
        </w:tc>
      </w:tr>
    </w:tbl>
    <w:p w:rsidR="00F00F36" w:rsidRDefault="00F00F36" w:rsidP="00DA698D">
      <w:pPr>
        <w:autoSpaceDE w:val="0"/>
        <w:autoSpaceDN w:val="0"/>
        <w:adjustRightInd w:val="0"/>
        <w:ind w:left="180" w:right="-540" w:firstLine="540"/>
        <w:jc w:val="both"/>
        <w:rPr>
          <w:rFonts w:ascii="Arial" w:hAnsi="Arial" w:cs="Arial"/>
          <w:i/>
          <w:iCs/>
        </w:rPr>
      </w:pPr>
    </w:p>
    <w:p w:rsidR="00F00F36" w:rsidRDefault="00F00F36" w:rsidP="00DA698D">
      <w:pPr>
        <w:autoSpaceDE w:val="0"/>
        <w:autoSpaceDN w:val="0"/>
        <w:adjustRightInd w:val="0"/>
        <w:ind w:left="180" w:right="-540" w:firstLine="540"/>
        <w:jc w:val="both"/>
        <w:rPr>
          <w:rFonts w:ascii="Arial" w:hAnsi="Arial" w:cs="Arial"/>
          <w:i/>
          <w:iCs/>
        </w:rPr>
      </w:pPr>
    </w:p>
    <w:p w:rsidR="00F00F36" w:rsidRDefault="00F00F36" w:rsidP="00DA698D">
      <w:pPr>
        <w:autoSpaceDE w:val="0"/>
        <w:autoSpaceDN w:val="0"/>
        <w:adjustRightInd w:val="0"/>
        <w:ind w:left="180" w:right="-540" w:firstLine="540"/>
        <w:jc w:val="both"/>
        <w:rPr>
          <w:rFonts w:ascii="Arial" w:hAnsi="Arial" w:cs="Arial"/>
          <w:i/>
          <w:iCs/>
        </w:rPr>
      </w:pPr>
    </w:p>
    <w:p w:rsidR="00F00F36" w:rsidRDefault="00F00F36" w:rsidP="00C53483">
      <w:pPr>
        <w:ind w:left="-360" w:right="-540"/>
        <w:jc w:val="both"/>
        <w:rPr>
          <w:rFonts w:ascii="Arial" w:hAnsi="Arial" w:cs="Arial"/>
          <w:b/>
          <w:bCs/>
          <w:i/>
          <w:iCs/>
          <w:u w:val="single"/>
        </w:rPr>
      </w:pPr>
      <w:r w:rsidRPr="00912996">
        <w:rPr>
          <w:rFonts w:ascii="Arial" w:hAnsi="Arial" w:cs="Arial"/>
          <w:b/>
          <w:bCs/>
          <w:i/>
          <w:iCs/>
          <w:u w:val="single"/>
        </w:rPr>
        <w:lastRenderedPageBreak/>
        <w:t>EXPONGO:</w:t>
      </w:r>
    </w:p>
    <w:p w:rsidR="00F00F36" w:rsidRPr="00912996" w:rsidRDefault="00F00F36" w:rsidP="00C53483">
      <w:pPr>
        <w:ind w:left="-360" w:right="-540"/>
        <w:jc w:val="both"/>
        <w:rPr>
          <w:rFonts w:ascii="Arial" w:hAnsi="Arial" w:cs="Arial"/>
          <w:u w:val="single"/>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F00F36" w:rsidTr="00531CA9">
        <w:trPr>
          <w:trHeight w:val="1776"/>
        </w:trPr>
        <w:tc>
          <w:tcPr>
            <w:tcW w:w="10800" w:type="dxa"/>
          </w:tcPr>
          <w:p w:rsidR="00F00F36" w:rsidRPr="00531CA9" w:rsidRDefault="00F00F36" w:rsidP="00531CA9">
            <w:pPr>
              <w:ind w:right="158"/>
              <w:rPr>
                <w:rFonts w:ascii="Arial" w:hAnsi="Arial" w:cs="Arial"/>
                <w:i/>
                <w:iCs/>
                <w:sz w:val="18"/>
                <w:szCs w:val="18"/>
              </w:rPr>
            </w:pPr>
            <w:r w:rsidRPr="00531CA9">
              <w:rPr>
                <w:rFonts w:ascii="Arial" w:hAnsi="Arial" w:cs="Arial"/>
                <w:b/>
                <w:bCs/>
                <w:sz w:val="22"/>
                <w:szCs w:val="22"/>
              </w:rPr>
              <w:t>MOTIVACIÓN:</w:t>
            </w:r>
            <w:r w:rsidRPr="00531CA9">
              <w:rPr>
                <w:rFonts w:ascii="Arial" w:hAnsi="Arial" w:cs="Arial"/>
                <w:sz w:val="22"/>
                <w:szCs w:val="22"/>
              </w:rPr>
              <w:t xml:space="preserve"> </w:t>
            </w:r>
            <w:r w:rsidRPr="00531CA9">
              <w:rPr>
                <w:rFonts w:ascii="Arial" w:hAnsi="Arial" w:cs="Arial"/>
                <w:i/>
                <w:iCs/>
                <w:sz w:val="18"/>
                <w:szCs w:val="18"/>
              </w:rPr>
              <w:t>(exposición de los motivos que justifican la propuesta o sugerencia)</w:t>
            </w:r>
          </w:p>
          <w:p w:rsidR="00DF47CB" w:rsidRDefault="00DF47CB" w:rsidP="00531CA9">
            <w:pPr>
              <w:ind w:right="-54"/>
              <w:jc w:val="both"/>
              <w:rPr>
                <w:rFonts w:ascii="Arial" w:hAnsi="Arial" w:cs="Arial"/>
                <w:sz w:val="22"/>
                <w:szCs w:val="22"/>
              </w:rPr>
            </w:pPr>
          </w:p>
          <w:p w:rsidR="00846A3D" w:rsidRDefault="00846A3D" w:rsidP="00846A3D">
            <w:pPr>
              <w:ind w:right="-108" w:firstLine="708"/>
              <w:jc w:val="both"/>
              <w:rPr>
                <w:rFonts w:ascii="Arial" w:hAnsi="Arial" w:cs="Arial"/>
                <w:sz w:val="22"/>
                <w:szCs w:val="22"/>
              </w:rPr>
            </w:pPr>
            <w:r>
              <w:rPr>
                <w:rFonts w:ascii="Arial" w:hAnsi="Arial" w:cs="Arial"/>
                <w:sz w:val="22"/>
                <w:szCs w:val="22"/>
              </w:rPr>
              <w:t>Las Oficinas de Gestión Económica están reguladas en una Orden General propia, la Número 1, dada en Madrid a 3 de enero de 2015. En ella se definen los campos de actuación de las mismas, regulación que ya denota la especialidad de esta función. En ella lo primero que aparece es la necesidad de un especialista como jefe funcional de todas ellas, esta es la figura del oficial del Cuerpo Militar de Intervención. En segundo lugar cabe destacar la asignación de áreas concretas de trabajo y con ello la necesidad de conocimiento específico en las materias de referencia, por todos los miembros de la OGE, debido a las necesarias suplencias por motivos diversos. Por último hay que observar el artículo 7 de la citada Orden, donde dispone que “</w:t>
            </w:r>
            <w:r>
              <w:rPr>
                <w:rFonts w:ascii="Arial" w:hAnsi="Arial" w:cs="Arial"/>
                <w:i/>
                <w:sz w:val="22"/>
                <w:szCs w:val="22"/>
              </w:rPr>
              <w:t xml:space="preserve">Los Jefes de las Unidades deberán adoptar todas las medidas pertinentes para disponer, </w:t>
            </w:r>
            <w:r>
              <w:rPr>
                <w:rFonts w:ascii="Arial" w:hAnsi="Arial" w:cs="Arial"/>
                <w:i/>
                <w:sz w:val="22"/>
                <w:szCs w:val="22"/>
                <w:u w:val="single"/>
              </w:rPr>
              <w:t>en todo momento</w:t>
            </w:r>
            <w:r>
              <w:rPr>
                <w:rFonts w:ascii="Arial" w:hAnsi="Arial" w:cs="Arial"/>
                <w:i/>
                <w:sz w:val="22"/>
                <w:szCs w:val="22"/>
              </w:rPr>
              <w:t xml:space="preserve">, del personal con la </w:t>
            </w:r>
            <w:r>
              <w:rPr>
                <w:rFonts w:ascii="Arial" w:hAnsi="Arial" w:cs="Arial"/>
                <w:i/>
                <w:sz w:val="22"/>
                <w:szCs w:val="22"/>
                <w:u w:val="single"/>
              </w:rPr>
              <w:t>formación adecuada</w:t>
            </w:r>
            <w:r>
              <w:rPr>
                <w:rFonts w:ascii="Arial" w:hAnsi="Arial" w:cs="Arial"/>
                <w:sz w:val="22"/>
                <w:szCs w:val="22"/>
              </w:rPr>
              <w:t>”.</w:t>
            </w:r>
          </w:p>
          <w:p w:rsidR="00846A3D" w:rsidRDefault="00846A3D" w:rsidP="00846A3D">
            <w:pPr>
              <w:ind w:right="-108"/>
              <w:jc w:val="both"/>
              <w:rPr>
                <w:rFonts w:ascii="Arial" w:hAnsi="Arial" w:cs="Arial"/>
                <w:sz w:val="22"/>
                <w:szCs w:val="22"/>
              </w:rPr>
            </w:pPr>
          </w:p>
          <w:p w:rsidR="00846A3D" w:rsidRDefault="00846A3D" w:rsidP="00846A3D">
            <w:pPr>
              <w:ind w:right="-108" w:firstLine="708"/>
              <w:jc w:val="both"/>
              <w:rPr>
                <w:rFonts w:ascii="Arial" w:hAnsi="Arial" w:cs="Arial"/>
                <w:sz w:val="22"/>
                <w:szCs w:val="22"/>
              </w:rPr>
            </w:pPr>
            <w:r>
              <w:rPr>
                <w:rFonts w:ascii="Arial" w:hAnsi="Arial" w:cs="Arial"/>
                <w:sz w:val="22"/>
                <w:szCs w:val="22"/>
              </w:rPr>
              <w:t xml:space="preserve">El Plan de descentralización de la gestión económica en la Dirección General de la Guardia Civil, de 13 de noviembre de 1998, estableció tres puntos de apoyo para llevar a cabo dicha descentralización en la gestión, siendo uno de estos la </w:t>
            </w:r>
            <w:r>
              <w:rPr>
                <w:rFonts w:ascii="Arial" w:hAnsi="Arial" w:cs="Arial"/>
                <w:sz w:val="22"/>
                <w:szCs w:val="22"/>
                <w:u w:val="single"/>
              </w:rPr>
              <w:t>formación de los cajeros pagadores</w:t>
            </w:r>
            <w:r>
              <w:rPr>
                <w:rFonts w:ascii="Arial" w:hAnsi="Arial" w:cs="Arial"/>
                <w:sz w:val="22"/>
                <w:szCs w:val="22"/>
              </w:rPr>
              <w:t>, reconociendo de nuevo la importancia del personal destinado en las OGES.</w:t>
            </w:r>
          </w:p>
          <w:p w:rsidR="00846A3D" w:rsidRDefault="00846A3D" w:rsidP="00846A3D">
            <w:pPr>
              <w:ind w:right="-108"/>
              <w:jc w:val="both"/>
              <w:rPr>
                <w:rFonts w:ascii="Arial" w:hAnsi="Arial" w:cs="Arial"/>
                <w:sz w:val="22"/>
                <w:szCs w:val="22"/>
              </w:rPr>
            </w:pPr>
          </w:p>
          <w:p w:rsidR="00846A3D" w:rsidRDefault="00846A3D" w:rsidP="00846A3D">
            <w:pPr>
              <w:ind w:right="-108" w:firstLine="708"/>
              <w:jc w:val="both"/>
              <w:rPr>
                <w:rFonts w:ascii="Arial" w:hAnsi="Arial" w:cs="Arial"/>
                <w:sz w:val="22"/>
                <w:szCs w:val="22"/>
              </w:rPr>
            </w:pPr>
            <w:r>
              <w:rPr>
                <w:rFonts w:ascii="Arial" w:hAnsi="Arial" w:cs="Arial"/>
                <w:sz w:val="22"/>
                <w:szCs w:val="22"/>
              </w:rPr>
              <w:t xml:space="preserve">La Orden de 26 de julio de 1989, del Ministerio de Economía y Hacienda, que da desarrollo al RD 725/1989, de 16 de junio, sobre anticipo de caja fija, establece una </w:t>
            </w:r>
            <w:r>
              <w:rPr>
                <w:rFonts w:ascii="Arial" w:hAnsi="Arial" w:cs="Arial"/>
                <w:sz w:val="22"/>
                <w:szCs w:val="22"/>
                <w:u w:val="single"/>
              </w:rPr>
              <w:t>dependencia directa</w:t>
            </w:r>
            <w:r>
              <w:rPr>
                <w:rFonts w:ascii="Arial" w:hAnsi="Arial" w:cs="Arial"/>
                <w:sz w:val="22"/>
                <w:szCs w:val="22"/>
              </w:rPr>
              <w:t xml:space="preserve">, de los cajeros, respecto de los </w:t>
            </w:r>
            <w:r>
              <w:rPr>
                <w:rFonts w:ascii="Arial" w:hAnsi="Arial" w:cs="Arial"/>
                <w:sz w:val="22"/>
                <w:szCs w:val="22"/>
                <w:u w:val="single"/>
              </w:rPr>
              <w:t>Jefe de la Unidad</w:t>
            </w:r>
            <w:r>
              <w:rPr>
                <w:rFonts w:ascii="Arial" w:hAnsi="Arial" w:cs="Arial"/>
                <w:sz w:val="22"/>
                <w:szCs w:val="22"/>
              </w:rPr>
              <w:t>, y al mismo tiempo se definen sus funciones, que les cargan de responsabilidades, sin reconocimiento profesional o económico.</w:t>
            </w:r>
          </w:p>
          <w:p w:rsidR="00846A3D" w:rsidRDefault="00846A3D" w:rsidP="00846A3D">
            <w:pPr>
              <w:ind w:right="-108"/>
              <w:jc w:val="both"/>
              <w:rPr>
                <w:rFonts w:ascii="Arial" w:hAnsi="Arial" w:cs="Arial"/>
                <w:sz w:val="22"/>
                <w:szCs w:val="22"/>
              </w:rPr>
            </w:pPr>
          </w:p>
          <w:p w:rsidR="00846A3D" w:rsidRDefault="00846A3D" w:rsidP="00846A3D">
            <w:pPr>
              <w:ind w:right="-108" w:firstLine="708"/>
              <w:jc w:val="both"/>
              <w:rPr>
                <w:rFonts w:ascii="Arial" w:hAnsi="Arial" w:cs="Arial"/>
                <w:sz w:val="22"/>
                <w:szCs w:val="22"/>
              </w:rPr>
            </w:pPr>
            <w:r>
              <w:rPr>
                <w:rFonts w:ascii="Arial" w:hAnsi="Arial" w:cs="Arial"/>
                <w:sz w:val="22"/>
                <w:szCs w:val="22"/>
              </w:rPr>
              <w:t xml:space="preserve">El artículo 6 del RD 725/1989, de 16 de junio, sobre anticipo de caja fija, para la disposición de fondos atribuye al </w:t>
            </w:r>
            <w:r>
              <w:rPr>
                <w:rFonts w:ascii="Arial" w:hAnsi="Arial" w:cs="Arial"/>
                <w:sz w:val="22"/>
                <w:szCs w:val="22"/>
                <w:u w:val="single"/>
              </w:rPr>
              <w:t>cajero pagador una responsabilidad mancomunada</w:t>
            </w:r>
            <w:r>
              <w:rPr>
                <w:rFonts w:ascii="Arial" w:hAnsi="Arial" w:cs="Arial"/>
                <w:sz w:val="22"/>
                <w:szCs w:val="22"/>
              </w:rPr>
              <w:t xml:space="preserve"> con otro funcionario que designe el Jefe de la Unidad, en la Guardia Civil, este suele ser el Jefe de la Comandancia; y en el artículo 7 otorga al cajero pagador la potestad de </w:t>
            </w:r>
            <w:r>
              <w:rPr>
                <w:rFonts w:ascii="Arial" w:hAnsi="Arial" w:cs="Arial"/>
                <w:sz w:val="22"/>
                <w:szCs w:val="22"/>
                <w:u w:val="single"/>
              </w:rPr>
              <w:t xml:space="preserve">decidir </w:t>
            </w:r>
            <w:proofErr w:type="spellStart"/>
            <w:r>
              <w:rPr>
                <w:rFonts w:ascii="Arial" w:hAnsi="Arial" w:cs="Arial"/>
                <w:sz w:val="22"/>
                <w:szCs w:val="22"/>
                <w:u w:val="single"/>
              </w:rPr>
              <w:t>cuando</w:t>
            </w:r>
            <w:proofErr w:type="spellEnd"/>
            <w:r>
              <w:rPr>
                <w:rFonts w:ascii="Arial" w:hAnsi="Arial" w:cs="Arial"/>
                <w:sz w:val="22"/>
                <w:szCs w:val="22"/>
                <w:u w:val="single"/>
              </w:rPr>
              <w:t xml:space="preserve"> rendir una cuenta de reposición</w:t>
            </w:r>
            <w:r>
              <w:rPr>
                <w:rFonts w:ascii="Arial" w:hAnsi="Arial" w:cs="Arial"/>
                <w:sz w:val="22"/>
                <w:szCs w:val="22"/>
              </w:rPr>
              <w:t xml:space="preserve"> ante la Intervención General del Estado. Ambas atribuciones están dotadas de mucha responsabilidad y conocimiento de la materia.</w:t>
            </w:r>
          </w:p>
          <w:p w:rsidR="00846A3D" w:rsidRDefault="00846A3D" w:rsidP="00846A3D">
            <w:pPr>
              <w:ind w:right="-108"/>
              <w:jc w:val="both"/>
              <w:rPr>
                <w:rFonts w:ascii="Arial" w:hAnsi="Arial" w:cs="Arial"/>
                <w:sz w:val="22"/>
                <w:szCs w:val="22"/>
              </w:rPr>
            </w:pPr>
          </w:p>
          <w:p w:rsidR="00846A3D" w:rsidRDefault="00846A3D" w:rsidP="00846A3D">
            <w:pPr>
              <w:ind w:right="-108" w:firstLine="708"/>
              <w:jc w:val="both"/>
              <w:rPr>
                <w:rFonts w:ascii="Arial" w:hAnsi="Arial" w:cs="Arial"/>
                <w:sz w:val="22"/>
                <w:szCs w:val="22"/>
              </w:rPr>
            </w:pPr>
            <w:r>
              <w:rPr>
                <w:rFonts w:ascii="Arial" w:hAnsi="Arial" w:cs="Arial"/>
                <w:sz w:val="22"/>
                <w:szCs w:val="22"/>
              </w:rPr>
              <w:t>El artículo 4 en su apartado 3.b) de la Orden INT/1176/2013, de 25 de junio, por la que se establecen las normas específicas para la clasificación y provisión de destinos en el Cuerpo de la Guardia Civil, las OGE se encuadran dentro de las unidades sujetas a destinos por méritos en razón de Unidad. Si bien, cómo más arriba se ha señalado, para ocupar dichas vacantes se requiere una cualificación muy específica y asumir una  responsabilidad impropia del empleo.</w:t>
            </w:r>
          </w:p>
          <w:p w:rsidR="00846A3D" w:rsidRDefault="00846A3D" w:rsidP="00846A3D">
            <w:pPr>
              <w:ind w:right="-108"/>
              <w:jc w:val="both"/>
              <w:rPr>
                <w:rFonts w:ascii="Arial" w:hAnsi="Arial" w:cs="Arial"/>
                <w:sz w:val="22"/>
                <w:szCs w:val="22"/>
              </w:rPr>
            </w:pPr>
          </w:p>
          <w:p w:rsidR="00846A3D" w:rsidRDefault="00846A3D" w:rsidP="00846A3D">
            <w:pPr>
              <w:ind w:right="-108" w:firstLine="708"/>
              <w:jc w:val="both"/>
              <w:rPr>
                <w:rFonts w:ascii="Arial" w:hAnsi="Arial" w:cs="Arial"/>
                <w:sz w:val="22"/>
                <w:szCs w:val="22"/>
              </w:rPr>
            </w:pPr>
            <w:r>
              <w:rPr>
                <w:rFonts w:ascii="Arial" w:hAnsi="Arial" w:cs="Arial"/>
                <w:sz w:val="22"/>
                <w:szCs w:val="22"/>
              </w:rPr>
              <w:t>Expuesto lo anterior, se puede concluir que al no existir un CES especifico de tales destinos, ni un reconocimiento como especialidad, se viene produciendo un grave perjuicio tanto económico como profesional a quienes ocupan dichas vacantes. En la Dirección General de la Policía, para poder desarrollar estas funciones y asumir la correspondiente responsabilidad hay que tener al menos el nivel 22.</w:t>
            </w:r>
          </w:p>
          <w:p w:rsidR="00846A3D" w:rsidRDefault="00846A3D" w:rsidP="00846A3D">
            <w:pPr>
              <w:ind w:right="-108"/>
              <w:jc w:val="both"/>
              <w:rPr>
                <w:rFonts w:ascii="Arial" w:hAnsi="Arial" w:cs="Arial"/>
                <w:sz w:val="22"/>
                <w:szCs w:val="22"/>
              </w:rPr>
            </w:pPr>
          </w:p>
          <w:p w:rsidR="00846A3D" w:rsidRDefault="00846A3D" w:rsidP="00846A3D">
            <w:pPr>
              <w:ind w:right="-108" w:firstLine="708"/>
              <w:jc w:val="both"/>
              <w:rPr>
                <w:rFonts w:ascii="Arial" w:hAnsi="Arial" w:cs="Arial"/>
                <w:sz w:val="22"/>
                <w:szCs w:val="22"/>
              </w:rPr>
            </w:pPr>
            <w:r>
              <w:rPr>
                <w:rFonts w:ascii="Arial" w:hAnsi="Arial" w:cs="Arial"/>
                <w:sz w:val="22"/>
                <w:szCs w:val="22"/>
              </w:rPr>
              <w:t xml:space="preserve">Por otro lado, se puede apreciar que el Curso Básico de Gestión Económica, </w:t>
            </w:r>
            <w:proofErr w:type="spellStart"/>
            <w:r>
              <w:rPr>
                <w:rFonts w:ascii="Arial" w:hAnsi="Arial" w:cs="Arial"/>
                <w:sz w:val="22"/>
                <w:szCs w:val="22"/>
              </w:rPr>
              <w:t>aún</w:t>
            </w:r>
            <w:proofErr w:type="spellEnd"/>
            <w:r>
              <w:rPr>
                <w:rFonts w:ascii="Arial" w:hAnsi="Arial" w:cs="Arial"/>
                <w:sz w:val="22"/>
                <w:szCs w:val="22"/>
              </w:rPr>
              <w:t xml:space="preserve"> siendo prácticamente imperativo para poder realizar las labores propias de las oficinas de gestión económica, no se encuentra valorado dentro de los criterios de </w:t>
            </w:r>
            <w:proofErr w:type="spellStart"/>
            <w:r>
              <w:rPr>
                <w:rFonts w:ascii="Arial" w:hAnsi="Arial" w:cs="Arial"/>
                <w:sz w:val="22"/>
                <w:szCs w:val="22"/>
              </w:rPr>
              <w:t>baremación</w:t>
            </w:r>
            <w:proofErr w:type="spellEnd"/>
            <w:r>
              <w:rPr>
                <w:rFonts w:ascii="Arial" w:hAnsi="Arial" w:cs="Arial"/>
                <w:sz w:val="22"/>
                <w:szCs w:val="22"/>
              </w:rPr>
              <w:t xml:space="preserve"> de las vacantes de méritos en igualdad de condiciones respecto a otros cursos con menor carga lectiva y cualificación. Todo lo que en conjunto supone un grave perjuicio para los miembros del cuerpo destinados o que prestan sus servicios en las OGES.</w:t>
            </w:r>
          </w:p>
          <w:p w:rsidR="00846A3D" w:rsidRDefault="00846A3D" w:rsidP="00846A3D">
            <w:pPr>
              <w:ind w:right="-108" w:firstLine="708"/>
              <w:jc w:val="both"/>
              <w:rPr>
                <w:rFonts w:ascii="Arial" w:hAnsi="Arial" w:cs="Arial"/>
                <w:sz w:val="22"/>
                <w:szCs w:val="22"/>
              </w:rPr>
            </w:pPr>
            <w:r>
              <w:rPr>
                <w:rFonts w:ascii="Arial" w:hAnsi="Arial" w:cs="Arial"/>
                <w:sz w:val="22"/>
                <w:szCs w:val="22"/>
              </w:rPr>
              <w:t xml:space="preserve">Por otra parte, en la reciente Orden General número 4 de 7 de mayo de 2015, sobre uso de distintivos en la Guardia Civil, en su anexo III, se crea dentro de los </w:t>
            </w:r>
            <w:r>
              <w:rPr>
                <w:rFonts w:ascii="Arial" w:hAnsi="Arial" w:cs="Arial"/>
                <w:b/>
                <w:bCs/>
                <w:sz w:val="22"/>
                <w:szCs w:val="22"/>
              </w:rPr>
              <w:t>distintivos de título o diploma</w:t>
            </w:r>
            <w:r>
              <w:rPr>
                <w:rFonts w:ascii="Arial" w:hAnsi="Arial" w:cs="Arial"/>
                <w:sz w:val="22"/>
                <w:szCs w:val="22"/>
              </w:rPr>
              <w:t>, el distintivo de “</w:t>
            </w:r>
            <w:r>
              <w:rPr>
                <w:rFonts w:ascii="Arial" w:hAnsi="Arial" w:cs="Arial"/>
                <w:b/>
                <w:bCs/>
                <w:sz w:val="22"/>
                <w:szCs w:val="22"/>
              </w:rPr>
              <w:t>GESTIÓN ECONÓMICA Y TÉCNICA</w:t>
            </w:r>
            <w:r>
              <w:rPr>
                <w:rFonts w:ascii="Arial" w:hAnsi="Arial" w:cs="Arial"/>
                <w:sz w:val="22"/>
                <w:szCs w:val="22"/>
              </w:rPr>
              <w:t>”, lo que viene “</w:t>
            </w:r>
            <w:r>
              <w:rPr>
                <w:rFonts w:ascii="Arial" w:hAnsi="Arial" w:cs="Arial"/>
                <w:i/>
                <w:iCs/>
                <w:sz w:val="22"/>
                <w:szCs w:val="22"/>
              </w:rPr>
              <w:t>de facto</w:t>
            </w:r>
            <w:r>
              <w:rPr>
                <w:rFonts w:ascii="Arial" w:hAnsi="Arial" w:cs="Arial"/>
                <w:sz w:val="22"/>
                <w:szCs w:val="22"/>
              </w:rPr>
              <w:t>” a reconocer la especialidad.</w:t>
            </w:r>
          </w:p>
          <w:p w:rsidR="00846A3D" w:rsidRDefault="00846A3D" w:rsidP="00846A3D">
            <w:pPr>
              <w:ind w:right="-108"/>
              <w:jc w:val="both"/>
              <w:rPr>
                <w:rFonts w:ascii="Arial" w:hAnsi="Arial" w:cs="Arial"/>
                <w:sz w:val="22"/>
                <w:szCs w:val="22"/>
              </w:rPr>
            </w:pPr>
          </w:p>
          <w:p w:rsidR="00846A3D" w:rsidRDefault="00846A3D" w:rsidP="00846A3D">
            <w:pPr>
              <w:ind w:right="-108" w:firstLine="708"/>
              <w:jc w:val="both"/>
              <w:rPr>
                <w:rFonts w:ascii="Arial" w:hAnsi="Arial" w:cs="Arial"/>
                <w:sz w:val="22"/>
                <w:szCs w:val="22"/>
              </w:rPr>
            </w:pPr>
            <w:r>
              <w:rPr>
                <w:rFonts w:ascii="Arial" w:hAnsi="Arial" w:cs="Arial"/>
                <w:sz w:val="22"/>
                <w:szCs w:val="22"/>
              </w:rPr>
              <w:t>Por lo expuesto, se puede concluir que los destinos en las unidades y oficinas de gestión económica requieren que en todo momento que el personal tenga la formación adecuada, asuma la responsabilidad de sus actos junto al Jefe de la Comandancia, pueda decidir sobre cuando es más oportuno realizar las gestiones propias de la OGE, por último la importancia de sus actuaciones hace que la dependencia sea directa del Jefe de Comandancia, y por ello son merecedores de reconocimiento de especialidad.</w:t>
            </w:r>
          </w:p>
          <w:p w:rsidR="00846A3D" w:rsidRDefault="00846A3D" w:rsidP="00846A3D"/>
          <w:p w:rsidR="00F00F36" w:rsidRPr="001B18A4" w:rsidRDefault="00F00F36" w:rsidP="001B18A4">
            <w:pPr>
              <w:ind w:left="6" w:right="-54"/>
              <w:jc w:val="both"/>
              <w:rPr>
                <w:rFonts w:ascii="Arial" w:hAnsi="Arial" w:cs="Arial"/>
                <w:sz w:val="22"/>
                <w:szCs w:val="22"/>
              </w:rPr>
            </w:pPr>
          </w:p>
        </w:tc>
      </w:tr>
      <w:tr w:rsidR="00F00F36" w:rsidTr="00531CA9">
        <w:trPr>
          <w:trHeight w:val="1604"/>
        </w:trPr>
        <w:tc>
          <w:tcPr>
            <w:tcW w:w="10800" w:type="dxa"/>
          </w:tcPr>
          <w:p w:rsidR="00F00F36" w:rsidRPr="00531CA9" w:rsidRDefault="00F00F36" w:rsidP="00531CA9">
            <w:pPr>
              <w:ind w:right="158"/>
              <w:rPr>
                <w:rFonts w:ascii="Arial" w:hAnsi="Arial" w:cs="Arial"/>
                <w:i/>
                <w:iCs/>
                <w:sz w:val="18"/>
                <w:szCs w:val="18"/>
              </w:rPr>
            </w:pPr>
            <w:r w:rsidRPr="00531CA9">
              <w:rPr>
                <w:rFonts w:ascii="Arial" w:hAnsi="Arial" w:cs="Arial"/>
                <w:b/>
                <w:bCs/>
                <w:sz w:val="22"/>
                <w:szCs w:val="22"/>
              </w:rPr>
              <w:lastRenderedPageBreak/>
              <w:t>PROPUESTA O SUGERENCIA QUE SE REALIZA:</w:t>
            </w:r>
            <w:r w:rsidRPr="00531CA9">
              <w:rPr>
                <w:rFonts w:ascii="Arial" w:hAnsi="Arial" w:cs="Arial"/>
                <w:sz w:val="22"/>
                <w:szCs w:val="22"/>
              </w:rPr>
              <w:t xml:space="preserve"> </w:t>
            </w:r>
            <w:r w:rsidRPr="00531CA9">
              <w:rPr>
                <w:rFonts w:ascii="Arial" w:hAnsi="Arial" w:cs="Arial"/>
                <w:i/>
                <w:iCs/>
                <w:sz w:val="18"/>
                <w:szCs w:val="18"/>
              </w:rPr>
              <w:t>(Concretar)</w:t>
            </w:r>
          </w:p>
          <w:p w:rsidR="00FF4EC8" w:rsidRDefault="00FF4EC8" w:rsidP="00100E0E">
            <w:pPr>
              <w:ind w:right="158"/>
              <w:jc w:val="both"/>
              <w:rPr>
                <w:rFonts w:ascii="Arial" w:hAnsi="Arial" w:cs="Arial"/>
                <w:iCs/>
                <w:sz w:val="22"/>
                <w:szCs w:val="22"/>
              </w:rPr>
            </w:pPr>
          </w:p>
          <w:p w:rsidR="00FF4EC8" w:rsidRPr="00AE62B6" w:rsidRDefault="00FF4EC8" w:rsidP="00B05A9B">
            <w:pPr>
              <w:ind w:right="158"/>
              <w:jc w:val="both"/>
              <w:rPr>
                <w:rFonts w:ascii="Arial" w:hAnsi="Arial" w:cs="Arial"/>
                <w:iCs/>
                <w:sz w:val="22"/>
                <w:szCs w:val="22"/>
              </w:rPr>
            </w:pPr>
            <w:r>
              <w:rPr>
                <w:rFonts w:ascii="Arial" w:hAnsi="Arial" w:cs="Arial"/>
                <w:iCs/>
                <w:sz w:val="22"/>
                <w:szCs w:val="22"/>
              </w:rPr>
              <w:t xml:space="preserve">Que </w:t>
            </w:r>
            <w:r w:rsidR="00B05A9B">
              <w:rPr>
                <w:rFonts w:ascii="Arial" w:hAnsi="Arial" w:cs="Arial"/>
                <w:iCs/>
                <w:sz w:val="22"/>
                <w:szCs w:val="22"/>
              </w:rPr>
              <w:t xml:space="preserve">en el artículo 5.2 del </w:t>
            </w:r>
            <w:r w:rsidR="00B05A9B" w:rsidRPr="00B05A9B">
              <w:rPr>
                <w:rFonts w:ascii="Arial" w:hAnsi="Arial" w:cs="Arial"/>
                <w:sz w:val="22"/>
                <w:szCs w:val="22"/>
              </w:rPr>
              <w:t>Proyecto de Orden Ministerial que va a regular las Especialidades en la Guardia Civil</w:t>
            </w:r>
            <w:r w:rsidR="00B05A9B" w:rsidRPr="00B05A9B">
              <w:rPr>
                <w:rFonts w:ascii="Arial" w:hAnsi="Arial" w:cs="Arial"/>
                <w:iCs/>
                <w:sz w:val="22"/>
                <w:szCs w:val="22"/>
              </w:rPr>
              <w:t xml:space="preserve"> </w:t>
            </w:r>
            <w:r w:rsidR="00B05A9B">
              <w:rPr>
                <w:rFonts w:ascii="Arial" w:hAnsi="Arial" w:cs="Arial"/>
                <w:iCs/>
                <w:sz w:val="22"/>
                <w:szCs w:val="22"/>
              </w:rPr>
              <w:t>se incluya la especialidad de “</w:t>
            </w:r>
            <w:r w:rsidR="00846A3D">
              <w:rPr>
                <w:rFonts w:ascii="Arial" w:hAnsi="Arial" w:cs="Arial"/>
                <w:iCs/>
                <w:sz w:val="22"/>
                <w:szCs w:val="22"/>
              </w:rPr>
              <w:t>Unidades y Oficinas de Gestión Económica y Técnica”.</w:t>
            </w:r>
          </w:p>
          <w:p w:rsidR="00F00F36" w:rsidRPr="00531CA9" w:rsidRDefault="00F00F36" w:rsidP="001B341C">
            <w:pPr>
              <w:ind w:left="148" w:right="158"/>
              <w:jc w:val="both"/>
              <w:rPr>
                <w:rFonts w:ascii="Arial" w:hAnsi="Arial" w:cs="Arial"/>
              </w:rPr>
            </w:pPr>
          </w:p>
        </w:tc>
      </w:tr>
      <w:tr w:rsidR="00F00F36" w:rsidTr="00531CA9">
        <w:trPr>
          <w:trHeight w:val="1969"/>
        </w:trPr>
        <w:tc>
          <w:tcPr>
            <w:tcW w:w="10800" w:type="dxa"/>
          </w:tcPr>
          <w:p w:rsidR="00F00F36" w:rsidRPr="00531CA9" w:rsidRDefault="00F00F36" w:rsidP="00531CA9">
            <w:pPr>
              <w:ind w:right="158"/>
              <w:rPr>
                <w:rFonts w:ascii="Arial" w:hAnsi="Arial" w:cs="Arial"/>
                <w:i/>
                <w:iCs/>
                <w:sz w:val="18"/>
                <w:szCs w:val="18"/>
              </w:rPr>
            </w:pPr>
            <w:r w:rsidRPr="00531CA9">
              <w:rPr>
                <w:rFonts w:ascii="Arial" w:hAnsi="Arial" w:cs="Arial"/>
                <w:b/>
                <w:bCs/>
                <w:sz w:val="22"/>
                <w:szCs w:val="22"/>
              </w:rPr>
              <w:t>RELACIÓN DE LOS DOCUMENTOS QUE, EN SU CASO, SE ADJUNTAN:</w:t>
            </w:r>
            <w:r w:rsidRPr="00531CA9">
              <w:rPr>
                <w:rFonts w:ascii="Arial" w:hAnsi="Arial" w:cs="Arial"/>
                <w:sz w:val="22"/>
                <w:szCs w:val="22"/>
              </w:rPr>
              <w:t xml:space="preserve"> </w:t>
            </w:r>
          </w:p>
          <w:p w:rsidR="00F00F36" w:rsidRPr="00531CA9" w:rsidRDefault="00F00F36" w:rsidP="00531CA9">
            <w:pPr>
              <w:ind w:right="158"/>
              <w:rPr>
                <w:rFonts w:ascii="Arial" w:hAnsi="Arial" w:cs="Arial"/>
              </w:rPr>
            </w:pPr>
          </w:p>
        </w:tc>
      </w:tr>
    </w:tbl>
    <w:p w:rsidR="00F00F36" w:rsidRDefault="00F00F36" w:rsidP="000C760E">
      <w:pPr>
        <w:ind w:right="-955"/>
        <w:jc w:val="both"/>
        <w:rPr>
          <w:rFonts w:ascii="Arial" w:hAnsi="Arial" w:cs="Arial"/>
          <w:sz w:val="22"/>
          <w:szCs w:val="22"/>
        </w:rPr>
      </w:pPr>
    </w:p>
    <w:p w:rsidR="00F00F36" w:rsidRDefault="00F00F36" w:rsidP="00992738">
      <w:pPr>
        <w:ind w:right="-1315"/>
        <w:rPr>
          <w:sz w:val="20"/>
          <w:szCs w:val="20"/>
        </w:rPr>
      </w:pPr>
      <w:r>
        <w:rPr>
          <w:rFonts w:ascii="Arial" w:hAnsi="Arial" w:cs="Arial"/>
        </w:rPr>
        <w:t xml:space="preserve">Localidad, fecha y firma. </w:t>
      </w:r>
      <w:r>
        <w:rPr>
          <w:sz w:val="20"/>
          <w:szCs w:val="20"/>
        </w:rPr>
        <w:t>(</w:t>
      </w:r>
      <w:r>
        <w:rPr>
          <w:i/>
          <w:iCs/>
          <w:sz w:val="20"/>
          <w:szCs w:val="20"/>
        </w:rPr>
        <w:t>Datos a aportar si el medio empleado para su remisión es distinto del correo electrónico</w:t>
      </w:r>
      <w:r>
        <w:rPr>
          <w:sz w:val="20"/>
          <w:szCs w:val="20"/>
        </w:rPr>
        <w:t>).</w:t>
      </w:r>
    </w:p>
    <w:p w:rsidR="00F00F36" w:rsidRDefault="00F00F36" w:rsidP="00992738">
      <w:pPr>
        <w:ind w:right="-1315"/>
        <w:rPr>
          <w:sz w:val="20"/>
          <w:szCs w:val="20"/>
        </w:rPr>
      </w:pPr>
    </w:p>
    <w:p w:rsidR="00F00F36" w:rsidRDefault="00F00F36" w:rsidP="000C760E">
      <w:pPr>
        <w:ind w:right="-955"/>
        <w:jc w:val="both"/>
        <w:rPr>
          <w:rFonts w:ascii="Arial" w:hAnsi="Arial" w:cs="Arial"/>
          <w:sz w:val="22"/>
          <w:szCs w:val="22"/>
        </w:rPr>
      </w:pPr>
    </w:p>
    <w:p w:rsidR="00F00F36" w:rsidRDefault="00F00F36">
      <w:pPr>
        <w:ind w:right="-1315"/>
        <w:rPr>
          <w:sz w:val="20"/>
          <w:szCs w:val="20"/>
        </w:rPr>
      </w:pPr>
      <w:r w:rsidRPr="00320FAF">
        <w:rPr>
          <w:rFonts w:ascii="Arial" w:hAnsi="Arial" w:cs="Arial"/>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F00F36" w:rsidTr="00531CA9">
        <w:trPr>
          <w:trHeight w:val="3410"/>
        </w:trPr>
        <w:tc>
          <w:tcPr>
            <w:tcW w:w="9430" w:type="dxa"/>
          </w:tcPr>
          <w:p w:rsidR="00F00F36" w:rsidRPr="00531CA9" w:rsidRDefault="00F00F36" w:rsidP="00531CA9">
            <w:pPr>
              <w:ind w:left="180" w:right="-55"/>
              <w:jc w:val="both"/>
              <w:rPr>
                <w:rFonts w:ascii="Arial" w:hAnsi="Arial" w:cs="Arial"/>
                <w:i/>
                <w:iCs/>
                <w:sz w:val="20"/>
                <w:szCs w:val="20"/>
              </w:rPr>
            </w:pPr>
          </w:p>
          <w:p w:rsidR="00F00F36" w:rsidRPr="00531CA9" w:rsidRDefault="00F00F36" w:rsidP="00531CA9">
            <w:pPr>
              <w:ind w:left="180" w:right="142"/>
              <w:jc w:val="both"/>
              <w:rPr>
                <w:rFonts w:ascii="Arial" w:hAnsi="Arial" w:cs="Arial"/>
                <w:i/>
                <w:iCs/>
                <w:sz w:val="20"/>
                <w:szCs w:val="20"/>
              </w:rPr>
            </w:pPr>
            <w:r w:rsidRPr="00531CA9">
              <w:rPr>
                <w:rFonts w:ascii="Arial" w:hAnsi="Arial" w:cs="Arial"/>
                <w:i/>
                <w:iCs/>
                <w:sz w:val="20"/>
                <w:szCs w:val="20"/>
              </w:rPr>
              <w:t xml:space="preserve">En cumplimiento a </w:t>
            </w:r>
            <w:smartTag w:uri="urn:schemas-microsoft-com:office:smarttags" w:element="PersonName">
              <w:smartTagPr>
                <w:attr w:name="ProductID" w:val="la Guardia Civil"/>
              </w:smartTagPr>
              <w:r w:rsidRPr="00531CA9">
                <w:rPr>
                  <w:rFonts w:ascii="Arial" w:hAnsi="Arial" w:cs="Arial"/>
                  <w:i/>
                  <w:iCs/>
                  <w:sz w:val="20"/>
                  <w:szCs w:val="20"/>
                </w:rPr>
                <w:t>la Ley Orgánica</w:t>
              </w:r>
            </w:smartTag>
            <w:r w:rsidRPr="00531CA9">
              <w:rPr>
                <w:rFonts w:ascii="Arial" w:hAnsi="Arial" w:cs="Arial"/>
                <w:i/>
                <w:iCs/>
                <w:sz w:val="20"/>
                <w:szCs w:val="20"/>
              </w:rPr>
              <w:t xml:space="preserve"> 15/1999 de protección de los datos de carácter personal, se le informa que sus datos van a ser incorporados al fichero "</w:t>
            </w:r>
            <w:r w:rsidRPr="00531CA9">
              <w:rPr>
                <w:rFonts w:ascii="Arial" w:hAnsi="Arial" w:cs="Arial"/>
                <w:b/>
                <w:bCs/>
                <w:i/>
                <w:iCs/>
                <w:sz w:val="20"/>
                <w:szCs w:val="20"/>
              </w:rPr>
              <w:t>Consejo Guardia Civil</w:t>
            </w:r>
            <w:r w:rsidRPr="00531CA9">
              <w:rPr>
                <w:rFonts w:ascii="Arial" w:hAnsi="Arial" w:cs="Arial"/>
                <w:i/>
                <w:iCs/>
                <w:sz w:val="20"/>
                <w:szCs w:val="20"/>
              </w:rPr>
              <w:t xml:space="preserve">" de </w:t>
            </w:r>
            <w:smartTag w:uri="urn:schemas-microsoft-com:office:smarttags" w:element="PersonName">
              <w:smartTagPr>
                <w:attr w:name="ProductID" w:val="la Guardia Civil"/>
              </w:smartTagPr>
              <w:r w:rsidRPr="00531CA9">
                <w:rPr>
                  <w:rFonts w:ascii="Arial" w:hAnsi="Arial" w:cs="Arial"/>
                  <w:i/>
                  <w:iCs/>
                  <w:sz w:val="20"/>
                  <w:szCs w:val="20"/>
                </w:rPr>
                <w:t>la D. G.</w:t>
              </w:r>
            </w:smartTag>
            <w:r w:rsidRPr="00531CA9">
              <w:rPr>
                <w:rFonts w:ascii="Arial" w:hAnsi="Arial" w:cs="Arial"/>
                <w:i/>
                <w:iCs/>
                <w:sz w:val="20"/>
                <w:szCs w:val="20"/>
              </w:rPr>
              <w:t xml:space="preserve"> de </w:t>
            </w:r>
            <w:smartTag w:uri="urn:schemas-microsoft-com:office:smarttags" w:element="PersonName">
              <w:smartTagPr>
                <w:attr w:name="ProductID" w:val="la Guardia Civil"/>
              </w:smartTagPr>
              <w:r w:rsidRPr="00531CA9">
                <w:rPr>
                  <w:rFonts w:ascii="Arial" w:hAnsi="Arial" w:cs="Arial"/>
                  <w:i/>
                  <w:iCs/>
                  <w:sz w:val="20"/>
                  <w:szCs w:val="20"/>
                </w:rPr>
                <w:t>la Policía</w:t>
              </w:r>
            </w:smartTag>
            <w:r w:rsidRPr="00531CA9">
              <w:rPr>
                <w:rFonts w:ascii="Arial" w:hAnsi="Arial" w:cs="Arial"/>
                <w:i/>
                <w:iCs/>
                <w:sz w:val="20"/>
                <w:szCs w:val="20"/>
              </w:rPr>
              <w:t xml:space="preserve"> y de </w:t>
            </w:r>
            <w:smartTag w:uri="urn:schemas-microsoft-com:office:smarttags" w:element="PersonName">
              <w:smartTagPr>
                <w:attr w:name="ProductID" w:val="la Guardia Civil"/>
              </w:smartTagPr>
              <w:r w:rsidRPr="00531CA9">
                <w:rPr>
                  <w:rFonts w:ascii="Arial" w:hAnsi="Arial" w:cs="Arial"/>
                  <w:i/>
                  <w:iCs/>
                  <w:sz w:val="20"/>
                  <w:szCs w:val="20"/>
                </w:rPr>
                <w:t>la Guardia Civil</w:t>
              </w:r>
            </w:smartTag>
            <w:r w:rsidRPr="00531CA9">
              <w:rPr>
                <w:rFonts w:ascii="Arial" w:hAnsi="Arial" w:cs="Arial"/>
                <w:i/>
                <w:iCs/>
                <w:sz w:val="20"/>
                <w:szCs w:val="20"/>
              </w:rPr>
              <w:t xml:space="preserve"> (ámbito Guardia Civil), cuya finalidad es  gestionar las candidaturas al Consejo de </w:t>
            </w:r>
            <w:smartTag w:uri="urn:schemas-microsoft-com:office:smarttags" w:element="PersonName">
              <w:smartTagPr>
                <w:attr w:name="ProductID" w:val="la Guardia Civil"/>
              </w:smartTagPr>
              <w:r w:rsidRPr="00531CA9">
                <w:rPr>
                  <w:rFonts w:ascii="Arial" w:hAnsi="Arial" w:cs="Arial"/>
                  <w:i/>
                  <w:iCs/>
                  <w:sz w:val="20"/>
                  <w:szCs w:val="20"/>
                </w:rPr>
                <w:t>la Guardia Civil</w:t>
              </w:r>
            </w:smartTag>
            <w:r w:rsidRPr="00531CA9">
              <w:rPr>
                <w:rFonts w:ascii="Arial" w:hAnsi="Arial" w:cs="Arial"/>
                <w:i/>
                <w:iCs/>
                <w:sz w:val="20"/>
                <w:szCs w:val="20"/>
              </w:rPr>
              <w:t xml:space="preserve"> así como recibir </w:t>
            </w:r>
            <w:r w:rsidRPr="00531CA9">
              <w:rPr>
                <w:rFonts w:ascii="Arial" w:hAnsi="Arial" w:cs="Arial"/>
                <w:b/>
                <w:bCs/>
                <w:i/>
                <w:iCs/>
                <w:sz w:val="20"/>
                <w:szCs w:val="20"/>
              </w:rPr>
              <w:t>propuestas/sugerencias</w:t>
            </w:r>
            <w:r w:rsidRPr="00531CA9">
              <w:rPr>
                <w:rFonts w:ascii="Arial" w:hAnsi="Arial" w:cs="Arial"/>
                <w:i/>
                <w:iCs/>
                <w:sz w:val="20"/>
                <w:szCs w:val="20"/>
              </w:rPr>
              <w:t xml:space="preserve"> tanto en el Consejo como en </w:t>
            </w:r>
            <w:smartTag w:uri="urn:schemas-microsoft-com:office:smarttags" w:element="PersonName">
              <w:smartTagPr>
                <w:attr w:name="ProductID" w:val="la Guardia Civil"/>
              </w:smartTagPr>
              <w:r w:rsidRPr="00531CA9">
                <w:rPr>
                  <w:rFonts w:ascii="Arial" w:hAnsi="Arial" w:cs="Arial"/>
                  <w:i/>
                  <w:iCs/>
                  <w:sz w:val="20"/>
                  <w:szCs w:val="20"/>
                </w:rPr>
                <w:t>la Oficina</w:t>
              </w:r>
            </w:smartTag>
            <w:r w:rsidRPr="00531CA9">
              <w:rPr>
                <w:rFonts w:ascii="Arial" w:hAnsi="Arial" w:cs="Arial"/>
                <w:i/>
                <w:iCs/>
                <w:sz w:val="20"/>
                <w:szCs w:val="20"/>
              </w:rPr>
              <w:t xml:space="preserve"> de Atención al Guardia Civil. Pueden ser destinatarios de la información </w:t>
            </w:r>
            <w:smartTag w:uri="urn:schemas-microsoft-com:office:smarttags" w:element="PersonName">
              <w:smartTagPr>
                <w:attr w:name="ProductID" w:val="la Guardia Civil"/>
              </w:smartTagPr>
              <w:r w:rsidRPr="00531CA9">
                <w:rPr>
                  <w:rFonts w:ascii="Arial" w:hAnsi="Arial" w:cs="Arial"/>
                  <w:i/>
                  <w:iCs/>
                  <w:sz w:val="20"/>
                  <w:szCs w:val="20"/>
                </w:rPr>
                <w:t>la Dirección Adjunta</w:t>
              </w:r>
            </w:smartTag>
            <w:r w:rsidRPr="00531CA9">
              <w:rPr>
                <w:rFonts w:ascii="Arial" w:hAnsi="Arial" w:cs="Arial"/>
                <w:i/>
                <w:iCs/>
                <w:sz w:val="20"/>
                <w:szCs w:val="20"/>
              </w:rPr>
              <w:t xml:space="preserve"> Operativa, las Subdirecciones de Personal y de Apoyo o los Organismos de </w:t>
            </w:r>
            <w:smartTag w:uri="urn:schemas-microsoft-com:office:smarttags" w:element="PersonName">
              <w:smartTagPr>
                <w:attr w:name="ProductID" w:val="la Guardia Civil"/>
              </w:smartTagPr>
              <w:r w:rsidRPr="00531CA9">
                <w:rPr>
                  <w:rFonts w:ascii="Arial" w:hAnsi="Arial" w:cs="Arial"/>
                  <w:i/>
                  <w:iCs/>
                  <w:sz w:val="20"/>
                  <w:szCs w:val="20"/>
                </w:rPr>
                <w:t>la Administración</w:t>
              </w:r>
            </w:smartTag>
            <w:r w:rsidRPr="00531CA9">
              <w:rPr>
                <w:rFonts w:ascii="Arial" w:hAnsi="Arial" w:cs="Arial"/>
                <w:i/>
                <w:iCs/>
                <w:sz w:val="20"/>
                <w:szCs w:val="20"/>
              </w:rPr>
              <w:t xml:space="preserve"> que deban dar respuesta a la propuesta/sugerencia planteada. </w:t>
            </w:r>
          </w:p>
          <w:p w:rsidR="00F00F36" w:rsidRPr="00531CA9" w:rsidRDefault="00F00F36" w:rsidP="00531CA9">
            <w:pPr>
              <w:ind w:left="180" w:right="142"/>
              <w:jc w:val="both"/>
              <w:rPr>
                <w:rFonts w:ascii="Arial" w:hAnsi="Arial" w:cs="Arial"/>
                <w:i/>
                <w:iCs/>
                <w:sz w:val="20"/>
                <w:szCs w:val="20"/>
              </w:rPr>
            </w:pPr>
          </w:p>
          <w:p w:rsidR="00F00F36" w:rsidRPr="00531CA9" w:rsidRDefault="00F00F36" w:rsidP="00531CA9">
            <w:pPr>
              <w:ind w:left="180" w:right="142"/>
              <w:jc w:val="both"/>
              <w:rPr>
                <w:sz w:val="20"/>
                <w:szCs w:val="20"/>
              </w:rPr>
            </w:pPr>
            <w:r w:rsidRPr="00531CA9">
              <w:rPr>
                <w:rFonts w:ascii="Arial" w:hAnsi="Arial" w:cs="Arial"/>
                <w:i/>
                <w:iCs/>
                <w:sz w:val="20"/>
                <w:szCs w:val="20"/>
              </w:rPr>
              <w:t xml:space="preserve">Si lo desea, puede </w:t>
            </w:r>
            <w:r w:rsidRPr="00531CA9">
              <w:rPr>
                <w:rFonts w:ascii="Arial" w:hAnsi="Arial" w:cs="Arial"/>
                <w:b/>
                <w:bCs/>
                <w:i/>
                <w:iCs/>
                <w:sz w:val="20"/>
                <w:szCs w:val="20"/>
              </w:rPr>
              <w:t xml:space="preserve">ejercer los derechos de acceso, rectificación, cancelación y oposición, previstos por </w:t>
            </w:r>
            <w:smartTag w:uri="urn:schemas-microsoft-com:office:smarttags" w:element="PersonName">
              <w:smartTagPr>
                <w:attr w:name="ProductID" w:val="la Guardia Civil"/>
              </w:smartTagPr>
              <w:r w:rsidRPr="00531CA9">
                <w:rPr>
                  <w:rFonts w:ascii="Arial" w:hAnsi="Arial" w:cs="Arial"/>
                  <w:b/>
                  <w:bCs/>
                  <w:i/>
                  <w:iCs/>
                  <w:sz w:val="20"/>
                  <w:szCs w:val="20"/>
                </w:rPr>
                <w:t>la Ley</w:t>
              </w:r>
            </w:smartTag>
            <w:r w:rsidRPr="00531CA9">
              <w:rPr>
                <w:rFonts w:ascii="Arial" w:hAnsi="Arial" w:cs="Arial"/>
                <w:b/>
                <w:bCs/>
                <w:i/>
                <w:iCs/>
                <w:sz w:val="20"/>
                <w:szCs w:val="20"/>
              </w:rPr>
              <w:t xml:space="preserve">, dirigiendo un escrito a </w:t>
            </w:r>
            <w:smartTag w:uri="urn:schemas-microsoft-com:office:smarttags" w:element="PersonName">
              <w:smartTagPr>
                <w:attr w:name="ProductID" w:val="la Guardia Civil"/>
              </w:smartTagPr>
              <w:r w:rsidRPr="00531CA9">
                <w:rPr>
                  <w:rFonts w:ascii="Arial" w:hAnsi="Arial" w:cs="Arial"/>
                  <w:b/>
                  <w:bCs/>
                  <w:i/>
                  <w:iCs/>
                  <w:sz w:val="20"/>
                  <w:szCs w:val="20"/>
                </w:rPr>
                <w:t>la D. G.</w:t>
              </w:r>
            </w:smartTag>
            <w:r w:rsidRPr="00531CA9">
              <w:rPr>
                <w:rFonts w:ascii="Arial" w:hAnsi="Arial" w:cs="Arial"/>
                <w:b/>
                <w:bCs/>
                <w:i/>
                <w:iCs/>
                <w:sz w:val="20"/>
                <w:szCs w:val="20"/>
              </w:rPr>
              <w:t xml:space="preserve"> de </w:t>
            </w:r>
            <w:smartTag w:uri="urn:schemas-microsoft-com:office:smarttags" w:element="PersonName">
              <w:smartTagPr>
                <w:attr w:name="ProductID" w:val="la Guardia Civil"/>
              </w:smartTagPr>
              <w:r w:rsidRPr="00531CA9">
                <w:rPr>
                  <w:rFonts w:ascii="Arial" w:hAnsi="Arial" w:cs="Arial"/>
                  <w:b/>
                  <w:bCs/>
                  <w:i/>
                  <w:iCs/>
                  <w:sz w:val="20"/>
                  <w:szCs w:val="20"/>
                </w:rPr>
                <w:t>la Policía</w:t>
              </w:r>
            </w:smartTag>
            <w:r w:rsidRPr="00531CA9">
              <w:rPr>
                <w:rFonts w:ascii="Arial" w:hAnsi="Arial" w:cs="Arial"/>
                <w:b/>
                <w:bCs/>
                <w:i/>
                <w:iCs/>
                <w:sz w:val="20"/>
                <w:szCs w:val="20"/>
              </w:rPr>
              <w:t xml:space="preserve"> y de </w:t>
            </w:r>
            <w:smartTag w:uri="urn:schemas-microsoft-com:office:smarttags" w:element="PersonName">
              <w:smartTagPr>
                <w:attr w:name="ProductID" w:val="la Guardia Civil"/>
              </w:smartTagPr>
              <w:r w:rsidRPr="00531CA9">
                <w:rPr>
                  <w:rFonts w:ascii="Arial" w:hAnsi="Arial" w:cs="Arial"/>
                  <w:b/>
                  <w:bCs/>
                  <w:i/>
                  <w:iCs/>
                  <w:sz w:val="20"/>
                  <w:szCs w:val="20"/>
                </w:rPr>
                <w:t>la Guardia Civil</w:t>
              </w:r>
            </w:smartTag>
            <w:r w:rsidRPr="00531CA9">
              <w:rPr>
                <w:rFonts w:ascii="Arial" w:hAnsi="Arial" w:cs="Arial"/>
                <w:b/>
                <w:bCs/>
                <w:i/>
                <w:iCs/>
                <w:sz w:val="20"/>
                <w:szCs w:val="20"/>
              </w:rPr>
              <w:t xml:space="preserve"> – Consejo de </w:t>
            </w:r>
            <w:smartTag w:uri="urn:schemas-microsoft-com:office:smarttags" w:element="PersonName">
              <w:smartTagPr>
                <w:attr w:name="ProductID" w:val="la Guardia Civil"/>
              </w:smartTagPr>
              <w:r w:rsidRPr="00531CA9">
                <w:rPr>
                  <w:rFonts w:ascii="Arial" w:hAnsi="Arial" w:cs="Arial"/>
                  <w:b/>
                  <w:bCs/>
                  <w:i/>
                  <w:iCs/>
                  <w:sz w:val="20"/>
                  <w:szCs w:val="20"/>
                </w:rPr>
                <w:t>la Guardia Civil</w:t>
              </w:r>
            </w:smartTag>
            <w:r w:rsidRPr="00531CA9">
              <w:rPr>
                <w:rFonts w:ascii="Arial" w:hAnsi="Arial" w:cs="Arial"/>
                <w:b/>
                <w:bCs/>
                <w:i/>
                <w:iCs/>
                <w:sz w:val="20"/>
                <w:szCs w:val="20"/>
              </w:rPr>
              <w:t xml:space="preserve">, C/ Guzmán el Bueno, 110. 28003 Madrid ", o bien comunicación telemática a las direcciones de Internet vía Outlook </w:t>
            </w:r>
            <w:hyperlink r:id="rId8" w:history="1">
              <w:r w:rsidRPr="00531CA9">
                <w:rPr>
                  <w:rStyle w:val="Hipervnculo"/>
                  <w:rFonts w:ascii="Arial" w:hAnsi="Arial" w:cs="Arial"/>
                  <w:b/>
                  <w:bCs/>
                  <w:i/>
                  <w:iCs/>
                  <w:sz w:val="20"/>
                  <w:szCs w:val="20"/>
                </w:rPr>
                <w:t>consejogc@guardiacivil.org</w:t>
              </w:r>
            </w:hyperlink>
            <w:r w:rsidRPr="00531CA9">
              <w:rPr>
                <w:rFonts w:ascii="Arial" w:hAnsi="Arial" w:cs="Arial"/>
                <w:b/>
                <w:bCs/>
                <w:i/>
                <w:iCs/>
                <w:sz w:val="20"/>
                <w:szCs w:val="20"/>
              </w:rPr>
              <w:t xml:space="preserve">,  vía </w:t>
            </w:r>
            <w:proofErr w:type="spellStart"/>
            <w:r w:rsidRPr="00531CA9">
              <w:rPr>
                <w:rFonts w:ascii="Arial" w:hAnsi="Arial" w:cs="Arial"/>
                <w:b/>
                <w:bCs/>
                <w:i/>
                <w:iCs/>
                <w:sz w:val="20"/>
                <w:szCs w:val="20"/>
              </w:rPr>
              <w:t>Groupwise</w:t>
            </w:r>
            <w:proofErr w:type="spellEnd"/>
            <w:r w:rsidRPr="00531CA9">
              <w:rPr>
                <w:rFonts w:ascii="Arial" w:hAnsi="Arial" w:cs="Arial"/>
                <w:b/>
                <w:bCs/>
                <w:i/>
                <w:iCs/>
                <w:sz w:val="20"/>
                <w:szCs w:val="20"/>
              </w:rPr>
              <w:t xml:space="preserve"> en  DG.CONSEJOGC-REGISTRO, 6104-271REG</w:t>
            </w:r>
          </w:p>
        </w:tc>
      </w:tr>
    </w:tbl>
    <w:p w:rsidR="00F00F36" w:rsidRDefault="00F00F36">
      <w:pPr>
        <w:ind w:right="-1315"/>
        <w:rPr>
          <w:sz w:val="20"/>
          <w:szCs w:val="20"/>
        </w:rPr>
      </w:pPr>
    </w:p>
    <w:p w:rsidR="00F00F36" w:rsidRDefault="00F00F36" w:rsidP="00DD1F75">
      <w:pPr>
        <w:ind w:right="-55"/>
        <w:jc w:val="both"/>
        <w:rPr>
          <w:rFonts w:ascii="Arial" w:hAnsi="Arial" w:cs="Arial"/>
        </w:rPr>
      </w:pPr>
    </w:p>
    <w:p w:rsidR="00F00F36" w:rsidRPr="00DD1F75" w:rsidRDefault="00F00F36" w:rsidP="00DD1F75">
      <w:pPr>
        <w:rPr>
          <w:i/>
          <w:iCs/>
          <w:sz w:val="20"/>
          <w:szCs w:val="20"/>
        </w:rPr>
      </w:pPr>
    </w:p>
    <w:sectPr w:rsidR="00F00F36" w:rsidRPr="00DD1F75" w:rsidSect="00CB71A7">
      <w:pgSz w:w="11906" w:h="16838"/>
      <w:pgMar w:top="1417" w:right="110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altName w:val="Arial"/>
    <w:panose1 w:val="00000000000000000000"/>
    <w:charset w:val="00"/>
    <w:family w:val="swiss"/>
    <w:notTrueType/>
    <w:pitch w:val="variable"/>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0573B92"/>
    <w:multiLevelType w:val="hybridMultilevel"/>
    <w:tmpl w:val="012EB0FA"/>
    <w:lvl w:ilvl="0" w:tplc="12465C4A">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39326D"/>
    <w:multiLevelType w:val="multilevel"/>
    <w:tmpl w:val="9954D1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6417B"/>
    <w:multiLevelType w:val="hybridMultilevel"/>
    <w:tmpl w:val="9954D15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17F32"/>
    <w:multiLevelType w:val="hybridMultilevel"/>
    <w:tmpl w:val="C1846EF2"/>
    <w:lvl w:ilvl="0" w:tplc="C4440C56">
      <w:start w:val="4"/>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D60A45"/>
    <w:multiLevelType w:val="hybridMultilevel"/>
    <w:tmpl w:val="74AA2D36"/>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94267C"/>
    <w:multiLevelType w:val="hybridMultilevel"/>
    <w:tmpl w:val="3DAEBD24"/>
    <w:lvl w:ilvl="0" w:tplc="0C0A0001">
      <w:start w:val="1"/>
      <w:numFmt w:val="bullet"/>
      <w:lvlText w:val=""/>
      <w:lvlJc w:val="left"/>
      <w:pPr>
        <w:tabs>
          <w:tab w:val="num" w:pos="180"/>
        </w:tabs>
        <w:ind w:left="180" w:hanging="360"/>
      </w:pPr>
      <w:rPr>
        <w:rFonts w:ascii="Symbol" w:hAnsi="Symbol" w:hint="default"/>
      </w:rPr>
    </w:lvl>
    <w:lvl w:ilvl="1" w:tplc="0C0A0003">
      <w:start w:val="1"/>
      <w:numFmt w:val="bullet"/>
      <w:lvlText w:val="o"/>
      <w:lvlJc w:val="left"/>
      <w:pPr>
        <w:tabs>
          <w:tab w:val="num" w:pos="900"/>
        </w:tabs>
        <w:ind w:left="900" w:hanging="360"/>
      </w:pPr>
      <w:rPr>
        <w:rFonts w:ascii="Courier New" w:hAnsi="Courier New" w:hint="default"/>
      </w:rPr>
    </w:lvl>
    <w:lvl w:ilvl="2" w:tplc="0C0A0005">
      <w:start w:val="1"/>
      <w:numFmt w:val="bullet"/>
      <w:lvlText w:val=""/>
      <w:lvlJc w:val="left"/>
      <w:pPr>
        <w:tabs>
          <w:tab w:val="num" w:pos="1620"/>
        </w:tabs>
        <w:ind w:left="1620" w:hanging="360"/>
      </w:pPr>
      <w:rPr>
        <w:rFonts w:ascii="Wingdings" w:hAnsi="Wingdings" w:hint="default"/>
      </w:rPr>
    </w:lvl>
    <w:lvl w:ilvl="3" w:tplc="0C0A0001">
      <w:start w:val="1"/>
      <w:numFmt w:val="bullet"/>
      <w:lvlText w:val=""/>
      <w:lvlJc w:val="left"/>
      <w:pPr>
        <w:tabs>
          <w:tab w:val="num" w:pos="2340"/>
        </w:tabs>
        <w:ind w:left="2340" w:hanging="360"/>
      </w:pPr>
      <w:rPr>
        <w:rFonts w:ascii="Symbol" w:hAnsi="Symbol" w:hint="default"/>
      </w:rPr>
    </w:lvl>
    <w:lvl w:ilvl="4" w:tplc="0C0A0003">
      <w:start w:val="1"/>
      <w:numFmt w:val="bullet"/>
      <w:lvlText w:val="o"/>
      <w:lvlJc w:val="left"/>
      <w:pPr>
        <w:tabs>
          <w:tab w:val="num" w:pos="3060"/>
        </w:tabs>
        <w:ind w:left="3060" w:hanging="360"/>
      </w:pPr>
      <w:rPr>
        <w:rFonts w:ascii="Courier New" w:hAnsi="Courier New" w:hint="default"/>
      </w:rPr>
    </w:lvl>
    <w:lvl w:ilvl="5" w:tplc="0C0A0005">
      <w:start w:val="1"/>
      <w:numFmt w:val="bullet"/>
      <w:lvlText w:val=""/>
      <w:lvlJc w:val="left"/>
      <w:pPr>
        <w:tabs>
          <w:tab w:val="num" w:pos="3780"/>
        </w:tabs>
        <w:ind w:left="3780" w:hanging="360"/>
      </w:pPr>
      <w:rPr>
        <w:rFonts w:ascii="Wingdings" w:hAnsi="Wingdings" w:hint="default"/>
      </w:rPr>
    </w:lvl>
    <w:lvl w:ilvl="6" w:tplc="0C0A0001">
      <w:start w:val="1"/>
      <w:numFmt w:val="bullet"/>
      <w:lvlText w:val=""/>
      <w:lvlJc w:val="left"/>
      <w:pPr>
        <w:tabs>
          <w:tab w:val="num" w:pos="4500"/>
        </w:tabs>
        <w:ind w:left="4500" w:hanging="360"/>
      </w:pPr>
      <w:rPr>
        <w:rFonts w:ascii="Symbol" w:hAnsi="Symbol" w:hint="default"/>
      </w:rPr>
    </w:lvl>
    <w:lvl w:ilvl="7" w:tplc="0C0A0003">
      <w:start w:val="1"/>
      <w:numFmt w:val="bullet"/>
      <w:lvlText w:val="o"/>
      <w:lvlJc w:val="left"/>
      <w:pPr>
        <w:tabs>
          <w:tab w:val="num" w:pos="5220"/>
        </w:tabs>
        <w:ind w:left="5220" w:hanging="360"/>
      </w:pPr>
      <w:rPr>
        <w:rFonts w:ascii="Courier New" w:hAnsi="Courier New" w:hint="default"/>
      </w:rPr>
    </w:lvl>
    <w:lvl w:ilvl="8" w:tplc="0C0A0005">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57482702"/>
    <w:multiLevelType w:val="hybridMultilevel"/>
    <w:tmpl w:val="4B10079C"/>
    <w:lvl w:ilvl="0" w:tplc="0C0A0001">
      <w:start w:val="1"/>
      <w:numFmt w:val="bullet"/>
      <w:lvlText w:val=""/>
      <w:lvlJc w:val="left"/>
      <w:pPr>
        <w:tabs>
          <w:tab w:val="num" w:pos="540"/>
        </w:tabs>
        <w:ind w:left="540" w:hanging="360"/>
      </w:pPr>
      <w:rPr>
        <w:rFonts w:ascii="Symbol" w:hAnsi="Symbol" w:hint="default"/>
      </w:rPr>
    </w:lvl>
    <w:lvl w:ilvl="1" w:tplc="0C0A0003">
      <w:start w:val="1"/>
      <w:numFmt w:val="bullet"/>
      <w:lvlText w:val="o"/>
      <w:lvlJc w:val="left"/>
      <w:pPr>
        <w:tabs>
          <w:tab w:val="num" w:pos="1260"/>
        </w:tabs>
        <w:ind w:left="1260" w:hanging="360"/>
      </w:pPr>
      <w:rPr>
        <w:rFonts w:ascii="Courier New" w:hAnsi="Courier New" w:hint="default"/>
      </w:rPr>
    </w:lvl>
    <w:lvl w:ilvl="2" w:tplc="0C0A0005">
      <w:start w:val="1"/>
      <w:numFmt w:val="bullet"/>
      <w:lvlText w:val=""/>
      <w:lvlJc w:val="left"/>
      <w:pPr>
        <w:tabs>
          <w:tab w:val="num" w:pos="1980"/>
        </w:tabs>
        <w:ind w:left="1980" w:hanging="360"/>
      </w:pPr>
      <w:rPr>
        <w:rFonts w:ascii="Wingdings" w:hAnsi="Wingdings" w:hint="default"/>
      </w:rPr>
    </w:lvl>
    <w:lvl w:ilvl="3" w:tplc="0C0A0001">
      <w:start w:val="1"/>
      <w:numFmt w:val="bullet"/>
      <w:lvlText w:val=""/>
      <w:lvlJc w:val="left"/>
      <w:pPr>
        <w:tabs>
          <w:tab w:val="num" w:pos="2700"/>
        </w:tabs>
        <w:ind w:left="2700" w:hanging="360"/>
      </w:pPr>
      <w:rPr>
        <w:rFonts w:ascii="Symbol" w:hAnsi="Symbol" w:hint="default"/>
      </w:rPr>
    </w:lvl>
    <w:lvl w:ilvl="4" w:tplc="0C0A0003">
      <w:start w:val="1"/>
      <w:numFmt w:val="bullet"/>
      <w:lvlText w:val="o"/>
      <w:lvlJc w:val="left"/>
      <w:pPr>
        <w:tabs>
          <w:tab w:val="num" w:pos="3420"/>
        </w:tabs>
        <w:ind w:left="3420" w:hanging="360"/>
      </w:pPr>
      <w:rPr>
        <w:rFonts w:ascii="Courier New" w:hAnsi="Courier New" w:hint="default"/>
      </w:rPr>
    </w:lvl>
    <w:lvl w:ilvl="5" w:tplc="0C0A0005">
      <w:start w:val="1"/>
      <w:numFmt w:val="bullet"/>
      <w:lvlText w:val=""/>
      <w:lvlJc w:val="left"/>
      <w:pPr>
        <w:tabs>
          <w:tab w:val="num" w:pos="4140"/>
        </w:tabs>
        <w:ind w:left="4140" w:hanging="360"/>
      </w:pPr>
      <w:rPr>
        <w:rFonts w:ascii="Wingdings" w:hAnsi="Wingdings" w:hint="default"/>
      </w:rPr>
    </w:lvl>
    <w:lvl w:ilvl="6" w:tplc="0C0A0001">
      <w:start w:val="1"/>
      <w:numFmt w:val="bullet"/>
      <w:lvlText w:val=""/>
      <w:lvlJc w:val="left"/>
      <w:pPr>
        <w:tabs>
          <w:tab w:val="num" w:pos="4860"/>
        </w:tabs>
        <w:ind w:left="4860" w:hanging="360"/>
      </w:pPr>
      <w:rPr>
        <w:rFonts w:ascii="Symbol" w:hAnsi="Symbol" w:hint="default"/>
      </w:rPr>
    </w:lvl>
    <w:lvl w:ilvl="7" w:tplc="0C0A0003">
      <w:start w:val="1"/>
      <w:numFmt w:val="bullet"/>
      <w:lvlText w:val="o"/>
      <w:lvlJc w:val="left"/>
      <w:pPr>
        <w:tabs>
          <w:tab w:val="num" w:pos="5580"/>
        </w:tabs>
        <w:ind w:left="5580" w:hanging="360"/>
      </w:pPr>
      <w:rPr>
        <w:rFonts w:ascii="Courier New" w:hAnsi="Courier New" w:hint="default"/>
      </w:rPr>
    </w:lvl>
    <w:lvl w:ilvl="8" w:tplc="0C0A0005">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73474354"/>
    <w:multiLevelType w:val="hybridMultilevel"/>
    <w:tmpl w:val="261C5472"/>
    <w:lvl w:ilvl="0" w:tplc="F654A9D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ocumentProtection w:edit="forms" w:formatting="1" w:enforcement="0"/>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211"/>
    <w:rsid w:val="000216CE"/>
    <w:rsid w:val="0003670C"/>
    <w:rsid w:val="0005082C"/>
    <w:rsid w:val="00052017"/>
    <w:rsid w:val="00055F0C"/>
    <w:rsid w:val="00056A0C"/>
    <w:rsid w:val="000636DE"/>
    <w:rsid w:val="00097137"/>
    <w:rsid w:val="000A3AED"/>
    <w:rsid w:val="000C2073"/>
    <w:rsid w:val="000C5354"/>
    <w:rsid w:val="000C760E"/>
    <w:rsid w:val="000C76B1"/>
    <w:rsid w:val="000C7FE9"/>
    <w:rsid w:val="000D08A4"/>
    <w:rsid w:val="000D604F"/>
    <w:rsid w:val="000F52EF"/>
    <w:rsid w:val="00100E0E"/>
    <w:rsid w:val="001145B8"/>
    <w:rsid w:val="00116D41"/>
    <w:rsid w:val="001313B5"/>
    <w:rsid w:val="0013256C"/>
    <w:rsid w:val="001534CF"/>
    <w:rsid w:val="0016558E"/>
    <w:rsid w:val="00166600"/>
    <w:rsid w:val="00170199"/>
    <w:rsid w:val="00183AC9"/>
    <w:rsid w:val="00183E6F"/>
    <w:rsid w:val="0018665B"/>
    <w:rsid w:val="001B18A4"/>
    <w:rsid w:val="001B341C"/>
    <w:rsid w:val="001D001C"/>
    <w:rsid w:val="00201A62"/>
    <w:rsid w:val="00221AB0"/>
    <w:rsid w:val="002355C3"/>
    <w:rsid w:val="00240673"/>
    <w:rsid w:val="00251519"/>
    <w:rsid w:val="0026313D"/>
    <w:rsid w:val="002B1C7D"/>
    <w:rsid w:val="002D0C98"/>
    <w:rsid w:val="002D12B9"/>
    <w:rsid w:val="002F7976"/>
    <w:rsid w:val="003063EE"/>
    <w:rsid w:val="0031765F"/>
    <w:rsid w:val="00320FAF"/>
    <w:rsid w:val="003311A7"/>
    <w:rsid w:val="0035258F"/>
    <w:rsid w:val="00353A7B"/>
    <w:rsid w:val="00357672"/>
    <w:rsid w:val="00362EC3"/>
    <w:rsid w:val="00374B44"/>
    <w:rsid w:val="00380920"/>
    <w:rsid w:val="003A7B35"/>
    <w:rsid w:val="003B20CC"/>
    <w:rsid w:val="003B2452"/>
    <w:rsid w:val="003B2E26"/>
    <w:rsid w:val="003C485A"/>
    <w:rsid w:val="003D1153"/>
    <w:rsid w:val="003E7DB3"/>
    <w:rsid w:val="00411F5F"/>
    <w:rsid w:val="0041294B"/>
    <w:rsid w:val="00420BA3"/>
    <w:rsid w:val="00420DF8"/>
    <w:rsid w:val="004256CE"/>
    <w:rsid w:val="00431B95"/>
    <w:rsid w:val="00432E36"/>
    <w:rsid w:val="00440ADB"/>
    <w:rsid w:val="004601E1"/>
    <w:rsid w:val="0047140E"/>
    <w:rsid w:val="004812C2"/>
    <w:rsid w:val="004F620E"/>
    <w:rsid w:val="004F6625"/>
    <w:rsid w:val="00500965"/>
    <w:rsid w:val="005045C5"/>
    <w:rsid w:val="00504F9C"/>
    <w:rsid w:val="005054A2"/>
    <w:rsid w:val="0050569C"/>
    <w:rsid w:val="005205D4"/>
    <w:rsid w:val="00530CDF"/>
    <w:rsid w:val="00531CA9"/>
    <w:rsid w:val="0053281C"/>
    <w:rsid w:val="00532DFB"/>
    <w:rsid w:val="005429DA"/>
    <w:rsid w:val="005534BE"/>
    <w:rsid w:val="00574C4F"/>
    <w:rsid w:val="00585DB9"/>
    <w:rsid w:val="00593CEC"/>
    <w:rsid w:val="005A17EA"/>
    <w:rsid w:val="005D4EF8"/>
    <w:rsid w:val="005E3B2A"/>
    <w:rsid w:val="0060403A"/>
    <w:rsid w:val="006040B6"/>
    <w:rsid w:val="00604866"/>
    <w:rsid w:val="00625056"/>
    <w:rsid w:val="00627204"/>
    <w:rsid w:val="00632CF7"/>
    <w:rsid w:val="00661B10"/>
    <w:rsid w:val="00663C92"/>
    <w:rsid w:val="00682713"/>
    <w:rsid w:val="0068798B"/>
    <w:rsid w:val="006A2176"/>
    <w:rsid w:val="006A2A61"/>
    <w:rsid w:val="006C051A"/>
    <w:rsid w:val="00717198"/>
    <w:rsid w:val="00720DE1"/>
    <w:rsid w:val="00724E08"/>
    <w:rsid w:val="00776D4D"/>
    <w:rsid w:val="007B51CD"/>
    <w:rsid w:val="007C2B63"/>
    <w:rsid w:val="007F1E96"/>
    <w:rsid w:val="007F4C49"/>
    <w:rsid w:val="00802E49"/>
    <w:rsid w:val="008077C3"/>
    <w:rsid w:val="00822518"/>
    <w:rsid w:val="00827860"/>
    <w:rsid w:val="00830720"/>
    <w:rsid w:val="00840822"/>
    <w:rsid w:val="00846A3D"/>
    <w:rsid w:val="008541C7"/>
    <w:rsid w:val="00854CC3"/>
    <w:rsid w:val="00866985"/>
    <w:rsid w:val="00876660"/>
    <w:rsid w:val="008A1AEA"/>
    <w:rsid w:val="008A2C53"/>
    <w:rsid w:val="008C4048"/>
    <w:rsid w:val="008E1854"/>
    <w:rsid w:val="008E35C0"/>
    <w:rsid w:val="008F03C7"/>
    <w:rsid w:val="00902061"/>
    <w:rsid w:val="00911AA2"/>
    <w:rsid w:val="00912996"/>
    <w:rsid w:val="009353C1"/>
    <w:rsid w:val="00940122"/>
    <w:rsid w:val="0094123E"/>
    <w:rsid w:val="00944B4F"/>
    <w:rsid w:val="00964C3D"/>
    <w:rsid w:val="00971BDE"/>
    <w:rsid w:val="00983271"/>
    <w:rsid w:val="00992738"/>
    <w:rsid w:val="00997A97"/>
    <w:rsid w:val="009A0C22"/>
    <w:rsid w:val="009A6594"/>
    <w:rsid w:val="009A69C0"/>
    <w:rsid w:val="009B38D4"/>
    <w:rsid w:val="009C17AB"/>
    <w:rsid w:val="009D1303"/>
    <w:rsid w:val="009E4464"/>
    <w:rsid w:val="009E7FB1"/>
    <w:rsid w:val="00A00EF8"/>
    <w:rsid w:val="00A050C6"/>
    <w:rsid w:val="00A200F4"/>
    <w:rsid w:val="00A54FD0"/>
    <w:rsid w:val="00A776B7"/>
    <w:rsid w:val="00A83E53"/>
    <w:rsid w:val="00AA0AD8"/>
    <w:rsid w:val="00AA443D"/>
    <w:rsid w:val="00AB6BD3"/>
    <w:rsid w:val="00AC3806"/>
    <w:rsid w:val="00AE62B6"/>
    <w:rsid w:val="00AF0CD2"/>
    <w:rsid w:val="00B05A9B"/>
    <w:rsid w:val="00B05C07"/>
    <w:rsid w:val="00B2716D"/>
    <w:rsid w:val="00B31850"/>
    <w:rsid w:val="00B32B3B"/>
    <w:rsid w:val="00B43E1F"/>
    <w:rsid w:val="00B51E3A"/>
    <w:rsid w:val="00B6336F"/>
    <w:rsid w:val="00B80A93"/>
    <w:rsid w:val="00B91C45"/>
    <w:rsid w:val="00B94F01"/>
    <w:rsid w:val="00BA7037"/>
    <w:rsid w:val="00BC2D17"/>
    <w:rsid w:val="00BE4A68"/>
    <w:rsid w:val="00C03E3D"/>
    <w:rsid w:val="00C17089"/>
    <w:rsid w:val="00C24B8E"/>
    <w:rsid w:val="00C505DE"/>
    <w:rsid w:val="00C509C0"/>
    <w:rsid w:val="00C53483"/>
    <w:rsid w:val="00C60E9E"/>
    <w:rsid w:val="00C67C2B"/>
    <w:rsid w:val="00C85603"/>
    <w:rsid w:val="00C96E03"/>
    <w:rsid w:val="00CA02E0"/>
    <w:rsid w:val="00CA3EBB"/>
    <w:rsid w:val="00CB5370"/>
    <w:rsid w:val="00CB71A7"/>
    <w:rsid w:val="00CC0BF0"/>
    <w:rsid w:val="00CF7B0C"/>
    <w:rsid w:val="00D0032B"/>
    <w:rsid w:val="00D0126C"/>
    <w:rsid w:val="00D07A25"/>
    <w:rsid w:val="00D14843"/>
    <w:rsid w:val="00D27211"/>
    <w:rsid w:val="00D35975"/>
    <w:rsid w:val="00D64ED9"/>
    <w:rsid w:val="00D7090C"/>
    <w:rsid w:val="00D76E18"/>
    <w:rsid w:val="00DA1A67"/>
    <w:rsid w:val="00DA698D"/>
    <w:rsid w:val="00DC3280"/>
    <w:rsid w:val="00DD1F75"/>
    <w:rsid w:val="00DD73C8"/>
    <w:rsid w:val="00DE259D"/>
    <w:rsid w:val="00DF47CB"/>
    <w:rsid w:val="00DF6C23"/>
    <w:rsid w:val="00E02430"/>
    <w:rsid w:val="00E12ACE"/>
    <w:rsid w:val="00E233F6"/>
    <w:rsid w:val="00E554A8"/>
    <w:rsid w:val="00EA69BE"/>
    <w:rsid w:val="00EB2C47"/>
    <w:rsid w:val="00EB42B1"/>
    <w:rsid w:val="00EC3D1E"/>
    <w:rsid w:val="00EE3274"/>
    <w:rsid w:val="00EF259D"/>
    <w:rsid w:val="00F00F36"/>
    <w:rsid w:val="00F0588C"/>
    <w:rsid w:val="00F14E39"/>
    <w:rsid w:val="00F27F22"/>
    <w:rsid w:val="00F41E66"/>
    <w:rsid w:val="00F637E6"/>
    <w:rsid w:val="00FA6FB8"/>
    <w:rsid w:val="00FA7656"/>
    <w:rsid w:val="00FB7960"/>
    <w:rsid w:val="00FC0B74"/>
    <w:rsid w:val="00FC17D1"/>
    <w:rsid w:val="00FF0DE3"/>
    <w:rsid w:val="00FF4E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3"/>
    <o:shapelayout v:ext="edit">
      <o:idmap v:ext="edit" data="1"/>
    </o:shapelayout>
  </w:shapeDefaults>
  <w:decimalSymbol w:val=","/>
  <w:listSeparator w:val=";"/>
  <w15:docId w15:val="{587D6FE9-2145-429F-B3C8-F9C950AF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E6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183E6F"/>
    <w:pPr>
      <w:ind w:right="612"/>
      <w:jc w:val="both"/>
    </w:pPr>
    <w:rPr>
      <w:rFonts w:ascii="Arial" w:hAnsi="Arial" w:cs="Arial"/>
    </w:rPr>
  </w:style>
  <w:style w:type="character" w:customStyle="1" w:styleId="TextoindependienteCar">
    <w:name w:val="Texto independiente Car"/>
    <w:link w:val="Textoindependiente"/>
    <w:uiPriority w:val="99"/>
    <w:semiHidden/>
    <w:locked/>
    <w:rsid w:val="00183E6F"/>
    <w:rPr>
      <w:rFonts w:cs="Times New Roman"/>
      <w:sz w:val="24"/>
      <w:szCs w:val="24"/>
      <w:lang w:val="es-ES"/>
    </w:rPr>
  </w:style>
  <w:style w:type="character" w:styleId="Hipervnculo">
    <w:name w:val="Hyperlink"/>
    <w:uiPriority w:val="99"/>
    <w:rsid w:val="001145B8"/>
    <w:rPr>
      <w:rFonts w:cs="Times New Roman"/>
      <w:color w:val="0000FF"/>
      <w:u w:val="single"/>
    </w:rPr>
  </w:style>
  <w:style w:type="table" w:styleId="Tablaconcuadrcula">
    <w:name w:val="Table Grid"/>
    <w:basedOn w:val="Tablanormal"/>
    <w:uiPriority w:val="99"/>
    <w:rsid w:val="0084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ulo">
    <w:name w:val="articulo"/>
    <w:basedOn w:val="Normal"/>
    <w:uiPriority w:val="99"/>
    <w:rsid w:val="0026313D"/>
    <w:pPr>
      <w:spacing w:before="100" w:beforeAutospacing="1" w:after="100" w:afterAutospacing="1"/>
    </w:pPr>
  </w:style>
  <w:style w:type="paragraph" w:customStyle="1" w:styleId="parrafo">
    <w:name w:val="parrafo"/>
    <w:basedOn w:val="Normal"/>
    <w:uiPriority w:val="99"/>
    <w:rsid w:val="0026313D"/>
    <w:pPr>
      <w:spacing w:before="100" w:beforeAutospacing="1" w:after="100" w:afterAutospacing="1"/>
    </w:pPr>
  </w:style>
  <w:style w:type="paragraph" w:styleId="Sinespaciado">
    <w:name w:val="No Spacing"/>
    <w:uiPriority w:val="1"/>
    <w:qFormat/>
    <w:rsid w:val="001313B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983398">
      <w:marLeft w:val="0"/>
      <w:marRight w:val="0"/>
      <w:marTop w:val="0"/>
      <w:marBottom w:val="0"/>
      <w:divBdr>
        <w:top w:val="none" w:sz="0" w:space="0" w:color="auto"/>
        <w:left w:val="none" w:sz="0" w:space="0" w:color="auto"/>
        <w:bottom w:val="none" w:sz="0" w:space="0" w:color="auto"/>
        <w:right w:val="none" w:sz="0" w:space="0" w:color="auto"/>
      </w:divBdr>
    </w:div>
    <w:div w:id="20638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ejogc@guardiacivil.org" TargetMode="Externa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F870A-DA26-4262-8CE9-CD7EFABE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6119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7217</CharactersWithSpaces>
  <SharedDoc>false</SharedDoc>
  <HLinks>
    <vt:vector size="6" baseType="variant">
      <vt:variant>
        <vt:i4>5832803</vt:i4>
      </vt:variant>
      <vt:variant>
        <vt:i4>0</vt:i4>
      </vt:variant>
      <vt:variant>
        <vt:i4>0</vt:i4>
      </vt:variant>
      <vt:variant>
        <vt:i4>5</vt:i4>
      </vt:variant>
      <vt:variant>
        <vt:lpwstr>mailto:consejogc@guardiacivil.org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Uxio</dc:creator>
  <cp:keywords/>
  <cp:lastModifiedBy>Ildefonso García Ruiz</cp:lastModifiedBy>
  <cp:revision>2</cp:revision>
  <cp:lastPrinted>2012-10-29T16:02:00Z</cp:lastPrinted>
  <dcterms:created xsi:type="dcterms:W3CDTF">2016-08-18T06:53:00Z</dcterms:created>
  <dcterms:modified xsi:type="dcterms:W3CDTF">2016-08-18T06:53:00Z</dcterms:modified>
</cp:coreProperties>
</file>